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B" w:rsidRPr="00421F1A" w:rsidRDefault="00421F1A" w:rsidP="00755C11">
      <w:pPr>
        <w:spacing w:after="0" w:line="240" w:lineRule="auto"/>
        <w:rPr>
          <w:rFonts w:ascii="Arial" w:hAnsi="Arial" w:cs="Arial"/>
          <w:b/>
          <w:sz w:val="24"/>
        </w:rPr>
      </w:pPr>
      <w:r w:rsidRPr="00421F1A">
        <w:rPr>
          <w:rFonts w:ascii="Arial" w:hAnsi="Arial" w:cs="Arial"/>
          <w:b/>
          <w:sz w:val="24"/>
        </w:rPr>
        <w:t>Search for an Event</w:t>
      </w:r>
    </w:p>
    <w:p w:rsidR="001466A4" w:rsidRPr="00421F1A" w:rsidRDefault="001466A4" w:rsidP="00755C11">
      <w:pPr>
        <w:spacing w:after="0" w:line="240" w:lineRule="auto"/>
        <w:rPr>
          <w:rFonts w:ascii="Arial" w:hAnsi="Arial" w:cs="Arial"/>
        </w:rPr>
      </w:pPr>
    </w:p>
    <w:p w:rsidR="001466A4" w:rsidRPr="0007770E" w:rsidRDefault="00755C11" w:rsidP="00755C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Log in to 25Live and c</w:t>
      </w:r>
      <w:r w:rsidR="001466A4" w:rsidRPr="0007770E">
        <w:rPr>
          <w:rFonts w:ascii="Arial" w:hAnsi="Arial" w:cs="Arial"/>
          <w:sz w:val="20"/>
        </w:rPr>
        <w:t xml:space="preserve">lick the </w:t>
      </w:r>
      <w:r w:rsidR="001466A4" w:rsidRPr="0007770E">
        <w:rPr>
          <w:rFonts w:ascii="Arial" w:hAnsi="Arial" w:cs="Arial"/>
          <w:b/>
          <w:sz w:val="20"/>
        </w:rPr>
        <w:t>Events</w:t>
      </w:r>
      <w:r w:rsidR="001466A4" w:rsidRPr="000777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="001466A4" w:rsidRPr="0007770E">
        <w:rPr>
          <w:rFonts w:ascii="Arial" w:hAnsi="Arial" w:cs="Arial"/>
          <w:sz w:val="20"/>
        </w:rPr>
        <w:t>ab.</w:t>
      </w:r>
    </w:p>
    <w:p w:rsidR="001466A4" w:rsidRDefault="001466A4" w:rsidP="00755C11">
      <w:pPr>
        <w:spacing w:after="0" w:line="240" w:lineRule="auto"/>
        <w:rPr>
          <w:rFonts w:ascii="Arial" w:hAnsi="Arial" w:cs="Arial"/>
          <w:sz w:val="20"/>
        </w:rPr>
      </w:pPr>
    </w:p>
    <w:p w:rsidR="001466A4" w:rsidRDefault="0007770E" w:rsidP="00755C1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2FA0946" wp14:editId="3B43F849">
            <wp:extent cx="5943600" cy="429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0E" w:rsidRDefault="0007770E" w:rsidP="00755C11">
      <w:pPr>
        <w:spacing w:after="0" w:line="240" w:lineRule="auto"/>
        <w:rPr>
          <w:rFonts w:ascii="Arial" w:hAnsi="Arial" w:cs="Arial"/>
          <w:sz w:val="20"/>
        </w:rPr>
      </w:pPr>
    </w:p>
    <w:p w:rsidR="001466A4" w:rsidRDefault="001466A4" w:rsidP="00755C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07770E">
        <w:rPr>
          <w:rFonts w:ascii="Arial" w:hAnsi="Arial" w:cs="Arial"/>
          <w:sz w:val="20"/>
        </w:rPr>
        <w:t>A new screen opens</w:t>
      </w:r>
      <w:r w:rsidR="0007770E">
        <w:rPr>
          <w:rFonts w:ascii="Arial" w:hAnsi="Arial" w:cs="Arial"/>
          <w:sz w:val="20"/>
        </w:rPr>
        <w:t xml:space="preserve"> where you</w:t>
      </w:r>
      <w:r w:rsidRPr="0007770E">
        <w:rPr>
          <w:rFonts w:ascii="Arial" w:hAnsi="Arial" w:cs="Arial"/>
          <w:sz w:val="20"/>
        </w:rPr>
        <w:t xml:space="preserve"> may search for events by using a </w:t>
      </w:r>
      <w:r w:rsidRPr="0007770E">
        <w:rPr>
          <w:rFonts w:ascii="Arial" w:hAnsi="Arial" w:cs="Arial"/>
          <w:b/>
          <w:sz w:val="20"/>
        </w:rPr>
        <w:t>Keyword</w:t>
      </w:r>
      <w:r w:rsidRPr="0007770E">
        <w:rPr>
          <w:rFonts w:ascii="Arial" w:hAnsi="Arial" w:cs="Arial"/>
          <w:sz w:val="20"/>
        </w:rPr>
        <w:t xml:space="preserve"> (such as </w:t>
      </w:r>
      <w:r w:rsidR="0007770E">
        <w:rPr>
          <w:rFonts w:ascii="Arial" w:hAnsi="Arial" w:cs="Arial"/>
          <w:sz w:val="20"/>
        </w:rPr>
        <w:t>SUST</w:t>
      </w:r>
      <w:r w:rsidRPr="0007770E">
        <w:rPr>
          <w:rFonts w:ascii="Arial" w:hAnsi="Arial" w:cs="Arial"/>
          <w:sz w:val="20"/>
        </w:rPr>
        <w:t xml:space="preserve">) or </w:t>
      </w:r>
      <w:r w:rsidR="0007770E">
        <w:rPr>
          <w:rFonts w:ascii="Arial" w:hAnsi="Arial" w:cs="Arial"/>
          <w:sz w:val="20"/>
        </w:rPr>
        <w:t xml:space="preserve">by </w:t>
      </w:r>
      <w:r w:rsidRPr="0007770E">
        <w:rPr>
          <w:rFonts w:ascii="Arial" w:hAnsi="Arial" w:cs="Arial"/>
          <w:sz w:val="20"/>
        </w:rPr>
        <w:t>click</w:t>
      </w:r>
      <w:r w:rsidR="0007770E">
        <w:rPr>
          <w:rFonts w:ascii="Arial" w:hAnsi="Arial" w:cs="Arial"/>
          <w:sz w:val="20"/>
        </w:rPr>
        <w:t>ing</w:t>
      </w:r>
      <w:r w:rsidRPr="0007770E">
        <w:rPr>
          <w:rFonts w:ascii="Arial" w:hAnsi="Arial" w:cs="Arial"/>
          <w:sz w:val="20"/>
        </w:rPr>
        <w:t xml:space="preserve"> the </w:t>
      </w:r>
      <w:r w:rsidRPr="0007770E">
        <w:rPr>
          <w:rFonts w:ascii="Arial" w:hAnsi="Arial" w:cs="Arial"/>
          <w:color w:val="0066CC"/>
          <w:sz w:val="20"/>
          <w:u w:val="single"/>
        </w:rPr>
        <w:t>More Search Options</w:t>
      </w:r>
      <w:r w:rsidRPr="0007770E">
        <w:rPr>
          <w:rFonts w:ascii="Arial" w:hAnsi="Arial" w:cs="Arial"/>
          <w:sz w:val="20"/>
        </w:rPr>
        <w:t xml:space="preserve"> link for additional ways</w:t>
      </w:r>
      <w:bookmarkStart w:id="0" w:name="_GoBack"/>
      <w:bookmarkEnd w:id="0"/>
      <w:r w:rsidRPr="0007770E">
        <w:rPr>
          <w:rFonts w:ascii="Arial" w:hAnsi="Arial" w:cs="Arial"/>
          <w:sz w:val="20"/>
        </w:rPr>
        <w:t xml:space="preserve"> to search for an event.</w:t>
      </w:r>
    </w:p>
    <w:p w:rsidR="0007770E" w:rsidRPr="0007770E" w:rsidRDefault="0007770E" w:rsidP="00755C11">
      <w:pPr>
        <w:spacing w:after="0" w:line="240" w:lineRule="auto"/>
        <w:rPr>
          <w:rFonts w:ascii="Arial" w:hAnsi="Arial" w:cs="Arial"/>
          <w:sz w:val="20"/>
        </w:rPr>
      </w:pPr>
    </w:p>
    <w:p w:rsidR="0007770E" w:rsidRDefault="0007770E" w:rsidP="00755C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Enter the keyword in the blank field and click </w:t>
      </w:r>
      <w:r w:rsidRPr="0007770E">
        <w:rPr>
          <w:rFonts w:ascii="Arial" w:hAnsi="Arial" w:cs="Arial"/>
          <w:b/>
          <w:sz w:val="20"/>
        </w:rPr>
        <w:t>GO</w:t>
      </w:r>
      <w:r>
        <w:rPr>
          <w:rFonts w:ascii="Arial" w:hAnsi="Arial" w:cs="Arial"/>
          <w:sz w:val="20"/>
        </w:rPr>
        <w:t>.</w:t>
      </w:r>
    </w:p>
    <w:p w:rsidR="00755C11" w:rsidRPr="00755C11" w:rsidRDefault="00755C11" w:rsidP="00755C11">
      <w:pPr>
        <w:spacing w:after="0" w:line="240" w:lineRule="auto"/>
        <w:rPr>
          <w:rFonts w:ascii="Arial" w:hAnsi="Arial" w:cs="Arial"/>
          <w:sz w:val="20"/>
        </w:rPr>
      </w:pPr>
    </w:p>
    <w:p w:rsidR="00755C11" w:rsidRDefault="00755C11" w:rsidP="00755C11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5EF4DCF" wp14:editId="3888D6D7">
            <wp:extent cx="5943600" cy="1452880"/>
            <wp:effectExtent l="0" t="0" r="0" b="0"/>
            <wp:docPr id="8" name="Picture 2" descr="C:\Users\kjenning\AppData\Local\Temp\SNAGHTML1a359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enning\AppData\Local\Temp\SNAGHTML1a3598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0E" w:rsidRDefault="0007770E" w:rsidP="00755C1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75708F">
        <w:rPr>
          <w:rFonts w:ascii="Arial" w:hAnsi="Arial" w:cs="Arial"/>
          <w:sz w:val="20"/>
        </w:rPr>
        <w:t>he search</w:t>
      </w:r>
      <w:r>
        <w:rPr>
          <w:rFonts w:ascii="Arial" w:hAnsi="Arial" w:cs="Arial"/>
          <w:sz w:val="20"/>
        </w:rPr>
        <w:t xml:space="preserve"> results appear.  </w:t>
      </w:r>
      <w:r w:rsidR="00755C11">
        <w:rPr>
          <w:rFonts w:ascii="Arial" w:hAnsi="Arial" w:cs="Arial"/>
          <w:sz w:val="20"/>
        </w:rPr>
        <w:t xml:space="preserve">Note that the results may be viewed in a list (as shown) or in a calendar view by clicking on the tab for the desired view.  </w:t>
      </w:r>
    </w:p>
    <w:p w:rsidR="001466A4" w:rsidRDefault="001466A4" w:rsidP="00755C11">
      <w:pPr>
        <w:spacing w:after="0" w:line="240" w:lineRule="auto"/>
        <w:rPr>
          <w:rFonts w:ascii="Arial" w:hAnsi="Arial" w:cs="Arial"/>
          <w:sz w:val="20"/>
        </w:rPr>
      </w:pPr>
    </w:p>
    <w:p w:rsidR="0007770E" w:rsidRDefault="00755C11" w:rsidP="00755C1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74A25022" wp14:editId="398F9ADB">
            <wp:extent cx="5943600" cy="21247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0E" w:rsidRDefault="0007770E" w:rsidP="00755C11">
      <w:pPr>
        <w:spacing w:after="0" w:line="240" w:lineRule="auto"/>
        <w:rPr>
          <w:rFonts w:ascii="Arial" w:hAnsi="Arial" w:cs="Arial"/>
          <w:sz w:val="20"/>
        </w:rPr>
      </w:pPr>
    </w:p>
    <w:p w:rsidR="0007770E" w:rsidRPr="0075708F" w:rsidRDefault="0075708F" w:rsidP="0075708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the </w:t>
      </w:r>
      <w:r w:rsidRPr="0075708F">
        <w:rPr>
          <w:rFonts w:ascii="Arial" w:hAnsi="Arial" w:cs="Arial"/>
          <w:color w:val="0066CC"/>
          <w:sz w:val="20"/>
          <w:u w:val="single"/>
        </w:rPr>
        <w:t>Current and Future Dates</w:t>
      </w:r>
      <w:r>
        <w:rPr>
          <w:rFonts w:ascii="Arial" w:hAnsi="Arial" w:cs="Arial"/>
          <w:sz w:val="20"/>
        </w:rPr>
        <w:t xml:space="preserve"> link to</w:t>
      </w:r>
      <w:r w:rsidRPr="0075708F">
        <w:rPr>
          <w:rFonts w:ascii="Arial" w:hAnsi="Arial" w:cs="Arial"/>
          <w:sz w:val="20"/>
        </w:rPr>
        <w:t xml:space="preserve"> select</w:t>
      </w:r>
      <w:r>
        <w:rPr>
          <w:rFonts w:ascii="Arial" w:hAnsi="Arial" w:cs="Arial"/>
          <w:sz w:val="20"/>
        </w:rPr>
        <w:t xml:space="preserve"> the</w:t>
      </w:r>
      <w:r w:rsidRPr="0075708F">
        <w:rPr>
          <w:rFonts w:ascii="Arial" w:hAnsi="Arial" w:cs="Arial"/>
          <w:sz w:val="20"/>
        </w:rPr>
        <w:t xml:space="preserve"> specific dates you wish to see.</w:t>
      </w:r>
    </w:p>
    <w:p w:rsidR="0007770E" w:rsidRDefault="0007770E" w:rsidP="00755C11">
      <w:pPr>
        <w:spacing w:after="0" w:line="240" w:lineRule="auto"/>
        <w:rPr>
          <w:rFonts w:ascii="Arial" w:hAnsi="Arial" w:cs="Arial"/>
          <w:sz w:val="20"/>
        </w:rPr>
      </w:pPr>
    </w:p>
    <w:p w:rsidR="0007770E" w:rsidRDefault="00243A6F" w:rsidP="00585C92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D3AD40" wp14:editId="38AA2AB2">
                <wp:simplePos x="0" y="0"/>
                <wp:positionH relativeFrom="column">
                  <wp:posOffset>4356100</wp:posOffset>
                </wp:positionH>
                <wp:positionV relativeFrom="paragraph">
                  <wp:posOffset>49530</wp:posOffset>
                </wp:positionV>
                <wp:extent cx="1454150" cy="552450"/>
                <wp:effectExtent l="857250" t="0" r="12700" b="19050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552450"/>
                        </a:xfrm>
                        <a:prstGeom prst="borderCallout1">
                          <a:avLst>
                            <a:gd name="adj1" fmla="val 18750"/>
                            <a:gd name="adj2" fmla="val -3529"/>
                            <a:gd name="adj3" fmla="val 18285"/>
                            <a:gd name="adj4" fmla="val -580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C92" w:rsidRDefault="00585C92" w:rsidP="00585C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This option will take several minutes to load.  </w:t>
                            </w:r>
                          </w:p>
                          <w:p w:rsidR="00585C92" w:rsidRPr="00585C92" w:rsidRDefault="00585C92" w:rsidP="00585C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</w:pPr>
                            <w:r w:rsidRPr="00585C92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8"/>
                              </w:rPr>
                              <w:t>Not recommended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AD4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2" o:spid="_x0000_s1026" type="#_x0000_t47" style="position:absolute;left:0;text-align:left;margin-left:343pt;margin-top:3.9pt;width:114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" adj="-12529,3950,-762" fillcolor="#ddd [3204]" strokecolor="#6e6e6e [1604]" strokeweight="2pt">
                <v:textbox>
                  <w:txbxContent>
                    <w:p w:rsidR="00585C92" w:rsidRDefault="00585C92" w:rsidP="00585C9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This option will take several minutes to load.  </w:t>
                      </w:r>
                    </w:p>
                    <w:p w:rsidR="00585C92" w:rsidRPr="00585C92" w:rsidRDefault="00585C92" w:rsidP="00585C9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</w:pPr>
                      <w:r w:rsidRPr="00585C92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8"/>
                        </w:rPr>
                        <w:t>Not recommended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5C9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1EC79" wp14:editId="3989EB59">
                <wp:simplePos x="0" y="0"/>
                <wp:positionH relativeFrom="column">
                  <wp:posOffset>95250</wp:posOffset>
                </wp:positionH>
                <wp:positionV relativeFrom="paragraph">
                  <wp:posOffset>309880</wp:posOffset>
                </wp:positionV>
                <wp:extent cx="1384300" cy="476250"/>
                <wp:effectExtent l="0" t="0" r="387350" b="1905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76250"/>
                        </a:xfrm>
                        <a:prstGeom prst="borderCallout1">
                          <a:avLst>
                            <a:gd name="adj1" fmla="val 41891"/>
                            <a:gd name="adj2" fmla="val 126529"/>
                            <a:gd name="adj3" fmla="val 42252"/>
                            <a:gd name="adj4" fmla="val 102951"/>
                          </a:avLst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C92" w:rsidRPr="00585C92" w:rsidRDefault="00585C92" w:rsidP="00585C9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This is the default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EC79" id="Line Callout 1 14" o:spid="_x0000_s1027" type="#_x0000_t47" style="position:absolute;left:0;text-align:left;margin-left:7.5pt;margin-top:24.4pt;width:109pt;height:37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" adj="22237,9126,27330,9048" fillcolor="#ddd" strokecolor="#a2a2a2" strokeweight="2pt">
                <v:textbox>
                  <w:txbxContent>
                    <w:p w:rsidR="00585C92" w:rsidRPr="00585C92" w:rsidRDefault="00585C92" w:rsidP="00585C9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This is the default value.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5708F">
        <w:rPr>
          <w:noProof/>
        </w:rPr>
        <w:drawing>
          <wp:inline distT="0" distB="0" distL="0" distR="0" wp14:anchorId="29014037" wp14:editId="444BBF2C">
            <wp:extent cx="2432050" cy="125844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781" cy="12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92" w:rsidRDefault="00585C92" w:rsidP="00585C92">
      <w:pPr>
        <w:spacing w:after="0" w:line="240" w:lineRule="auto"/>
        <w:rPr>
          <w:rFonts w:ascii="Arial" w:hAnsi="Arial" w:cs="Arial"/>
          <w:sz w:val="20"/>
        </w:rPr>
      </w:pPr>
    </w:p>
    <w:p w:rsidR="00585C92" w:rsidRDefault="00585C92" w:rsidP="00585C9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</w:t>
      </w:r>
      <w:r w:rsidRPr="00585C92">
        <w:rPr>
          <w:rFonts w:ascii="Arial" w:hAnsi="Arial" w:cs="Arial"/>
          <w:b/>
          <w:sz w:val="20"/>
        </w:rPr>
        <w:t>Select a Date Range</w:t>
      </w:r>
      <w:r>
        <w:rPr>
          <w:rFonts w:ascii="Arial" w:hAnsi="Arial" w:cs="Arial"/>
          <w:sz w:val="20"/>
        </w:rPr>
        <w:t xml:space="preserve"> to expand the search dialog box to select the desired start and end dates for the event search.</w:t>
      </w:r>
    </w:p>
    <w:p w:rsidR="005A666A" w:rsidRDefault="005A666A" w:rsidP="005A666A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Select the dates and check the </w:t>
      </w:r>
      <w:r w:rsidRPr="00243A6F">
        <w:rPr>
          <w:rFonts w:ascii="Arial" w:hAnsi="Arial" w:cs="Arial"/>
          <w:b/>
          <w:sz w:val="20"/>
        </w:rPr>
        <w:t>Enforce a Date Range Interval</w:t>
      </w:r>
      <w:r>
        <w:rPr>
          <w:rFonts w:ascii="Arial" w:hAnsi="Arial" w:cs="Arial"/>
          <w:sz w:val="20"/>
        </w:rPr>
        <w:t xml:space="preserve"> check box if this criteria is helpful for your search.</w:t>
      </w:r>
    </w:p>
    <w:p w:rsidR="005A666A" w:rsidRPr="005A666A" w:rsidRDefault="005A666A" w:rsidP="005A666A">
      <w:pPr>
        <w:spacing w:after="0" w:line="240" w:lineRule="auto"/>
        <w:rPr>
          <w:rFonts w:ascii="Arial" w:hAnsi="Arial" w:cs="Arial"/>
          <w:sz w:val="20"/>
        </w:rPr>
      </w:pPr>
    </w:p>
    <w:p w:rsidR="00585C92" w:rsidRDefault="005A666A" w:rsidP="005A666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</w:t>
      </w:r>
      <w:proofErr w:type="gramStart"/>
      <w:r w:rsidRPr="005A666A">
        <w:rPr>
          <w:rFonts w:ascii="Arial" w:hAnsi="Arial" w:cs="Arial"/>
          <w:b/>
          <w:sz w:val="20"/>
        </w:rPr>
        <w:t>Done</w:t>
      </w:r>
      <w:proofErr w:type="gramEnd"/>
      <w:r>
        <w:rPr>
          <w:rFonts w:ascii="Arial" w:hAnsi="Arial" w:cs="Arial"/>
          <w:sz w:val="20"/>
        </w:rPr>
        <w:t xml:space="preserve"> when all selections are entered.</w:t>
      </w:r>
    </w:p>
    <w:p w:rsidR="005A666A" w:rsidRPr="005A666A" w:rsidRDefault="005A666A" w:rsidP="005A666A">
      <w:pPr>
        <w:spacing w:after="0" w:line="240" w:lineRule="auto"/>
        <w:rPr>
          <w:rFonts w:ascii="Arial" w:hAnsi="Arial" w:cs="Arial"/>
          <w:sz w:val="20"/>
        </w:rPr>
      </w:pPr>
    </w:p>
    <w:p w:rsidR="00585C92" w:rsidRDefault="00585C92" w:rsidP="00585C92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8B35CE0" wp14:editId="72503831">
            <wp:extent cx="2765322" cy="3175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5253" cy="319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Pr="00421F1A" w:rsidRDefault="00421F1A" w:rsidP="00421F1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421F1A">
        <w:rPr>
          <w:rFonts w:ascii="Arial" w:hAnsi="Arial" w:cs="Arial"/>
          <w:sz w:val="20"/>
        </w:rPr>
        <w:t>This example shows the results for events in the system for the week of August 24 – 28 in List view and Calendar view.</w:t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Pr="00243A6F" w:rsidRDefault="00421F1A" w:rsidP="00755C11">
      <w:pPr>
        <w:spacing w:after="0" w:line="240" w:lineRule="auto"/>
        <w:rPr>
          <w:rFonts w:ascii="Arial" w:hAnsi="Arial" w:cs="Arial"/>
          <w:b/>
          <w:i/>
          <w:sz w:val="16"/>
        </w:rPr>
      </w:pPr>
      <w:r w:rsidRPr="00243A6F">
        <w:rPr>
          <w:rFonts w:ascii="Arial" w:hAnsi="Arial" w:cs="Arial"/>
          <w:b/>
          <w:i/>
          <w:sz w:val="16"/>
        </w:rPr>
        <w:t>List View</w:t>
      </w:r>
    </w:p>
    <w:p w:rsidR="00421F1A" w:rsidRDefault="00421F1A" w:rsidP="00421F1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421F1A">
        <w:rPr>
          <w:noProof/>
          <w:bdr w:val="single" w:sz="18" w:space="0" w:color="auto"/>
        </w:rPr>
        <w:drawing>
          <wp:inline distT="0" distB="0" distL="0" distR="0" wp14:anchorId="60C2F00A" wp14:editId="317FA8CB">
            <wp:extent cx="5901041" cy="194945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9742" cy="195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243A6F" w:rsidRDefault="00243A6F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Pr="00243A6F" w:rsidRDefault="00421F1A" w:rsidP="00755C11">
      <w:pPr>
        <w:spacing w:after="0" w:line="240" w:lineRule="auto"/>
        <w:rPr>
          <w:rFonts w:ascii="Arial" w:hAnsi="Arial" w:cs="Arial"/>
          <w:b/>
          <w:i/>
          <w:sz w:val="16"/>
        </w:rPr>
      </w:pPr>
      <w:r w:rsidRPr="00243A6F">
        <w:rPr>
          <w:rFonts w:ascii="Arial" w:hAnsi="Arial" w:cs="Arial"/>
          <w:b/>
          <w:i/>
          <w:sz w:val="16"/>
        </w:rPr>
        <w:t>Calendar View</w:t>
      </w:r>
    </w:p>
    <w:p w:rsidR="00421F1A" w:rsidRDefault="00421F1A" w:rsidP="00421F1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421F1A">
        <w:rPr>
          <w:noProof/>
          <w:bdr w:val="single" w:sz="18" w:space="0" w:color="auto"/>
        </w:rPr>
        <w:drawing>
          <wp:inline distT="0" distB="0" distL="0" distR="0" wp14:anchorId="02F4E3CC" wp14:editId="07D3BB64">
            <wp:extent cx="5943600" cy="219877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Pr="00F3696A" w:rsidRDefault="00F3696A" w:rsidP="00F3696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F3696A">
        <w:rPr>
          <w:rFonts w:ascii="Arial" w:hAnsi="Arial" w:cs="Arial"/>
          <w:sz w:val="20"/>
        </w:rPr>
        <w:t>To view more detail on a specific event, click the link for that event.</w:t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243A6F" w:rsidP="00F3696A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78105</wp:posOffset>
                </wp:positionV>
                <wp:extent cx="285750" cy="336550"/>
                <wp:effectExtent l="38100" t="0" r="190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DBB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62pt;margin-top:6.15pt;width:22.5pt;height:26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" strokecolor="#c00000">
                <v:stroke endarrow="block"/>
              </v:shape>
            </w:pict>
          </mc:Fallback>
        </mc:AlternateContent>
      </w:r>
      <w:r w:rsidR="00F3696A" w:rsidRPr="00F3696A">
        <w:rPr>
          <w:noProof/>
          <w:bdr w:val="single" w:sz="18" w:space="0" w:color="auto"/>
        </w:rPr>
        <w:drawing>
          <wp:inline distT="0" distB="0" distL="0" distR="0" wp14:anchorId="7C9F4417" wp14:editId="0504104F">
            <wp:extent cx="5943600" cy="13037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F3696A" w:rsidRDefault="00F3696A" w:rsidP="00F3696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Details for the event are displayed.</w:t>
      </w:r>
    </w:p>
    <w:p w:rsidR="00F3696A" w:rsidRPr="00F3696A" w:rsidRDefault="00F3696A" w:rsidP="00F3696A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F3696A" w:rsidP="00F3696A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510540</wp:posOffset>
                </wp:positionV>
                <wp:extent cx="927100" cy="0"/>
                <wp:effectExtent l="0" t="76200" r="2540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9F60F" id="Straight Arrow Connector 46" o:spid="_x0000_s1026" type="#_x0000_t32" style="position:absolute;margin-left:244.5pt;margin-top:40.2pt;width:7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" strokecolor="#c00000">
                <v:stroke endarrow="block"/>
              </v:shape>
            </w:pict>
          </mc:Fallback>
        </mc:AlternateContent>
      </w:r>
      <w:r w:rsidRPr="00F3696A">
        <w:rPr>
          <w:noProof/>
          <w:bdr w:val="single" w:sz="18" w:space="0" w:color="auto"/>
        </w:rPr>
        <w:drawing>
          <wp:inline distT="0" distB="0" distL="0" distR="0" wp14:anchorId="21579ACA" wp14:editId="38D9FE0A">
            <wp:extent cx="5890260" cy="2641600"/>
            <wp:effectExtent l="0" t="0" r="0" b="0"/>
            <wp:docPr id="45" name="Picture 45" descr="C:\Users\jem03\AppData\Local\Temp\SNAGHTML3790c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m03\AppData\Local\Temp\SNAGHTML3790ce0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76" cy="264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F3696A" w:rsidP="00755C11">
      <w:pPr>
        <w:spacing w:after="0" w:line="240" w:lineRule="auto"/>
        <w:rPr>
          <w:rFonts w:ascii="Arial" w:hAnsi="Arial" w:cs="Arial"/>
          <w:sz w:val="20"/>
        </w:rPr>
      </w:pPr>
      <w:r w:rsidRPr="00F3696A">
        <w:rPr>
          <w:rFonts w:ascii="Arial" w:hAnsi="Arial" w:cs="Arial"/>
          <w:b/>
          <w:sz w:val="20"/>
        </w:rPr>
        <w:t>NOTE:</w:t>
      </w:r>
      <w:r>
        <w:rPr>
          <w:rFonts w:ascii="Arial" w:hAnsi="Arial" w:cs="Arial"/>
          <w:sz w:val="20"/>
        </w:rPr>
        <w:t xml:space="preserve">  There may be more options available based on security access in 25Live/R25.  Click on </w:t>
      </w:r>
      <w:r w:rsidRPr="00F3696A">
        <w:rPr>
          <w:rFonts w:ascii="Arial" w:hAnsi="Arial" w:cs="Arial"/>
          <w:b/>
          <w:sz w:val="20"/>
        </w:rPr>
        <w:t>Edit this Event</w:t>
      </w:r>
      <w:r>
        <w:rPr>
          <w:rFonts w:ascii="Arial" w:hAnsi="Arial" w:cs="Arial"/>
          <w:sz w:val="20"/>
        </w:rPr>
        <w:t xml:space="preserve"> or </w:t>
      </w:r>
      <w:r w:rsidRPr="00F3696A">
        <w:rPr>
          <w:rFonts w:ascii="Arial" w:hAnsi="Arial" w:cs="Arial"/>
          <w:b/>
          <w:sz w:val="20"/>
        </w:rPr>
        <w:t>More Actions</w:t>
      </w:r>
      <w:r>
        <w:rPr>
          <w:rFonts w:ascii="Arial" w:hAnsi="Arial" w:cs="Arial"/>
          <w:sz w:val="20"/>
        </w:rPr>
        <w:t xml:space="preserve"> to open more options.</w:t>
      </w:r>
    </w:p>
    <w:p w:rsidR="00421F1A" w:rsidRDefault="00421F1A" w:rsidP="00755C11">
      <w:pPr>
        <w:spacing w:after="0" w:line="240" w:lineRule="auto"/>
        <w:rPr>
          <w:rFonts w:ascii="Arial" w:hAnsi="Arial" w:cs="Arial"/>
          <w:sz w:val="20"/>
        </w:rPr>
      </w:pPr>
    </w:p>
    <w:p w:rsidR="00F3696A" w:rsidRPr="00706A14" w:rsidRDefault="00706A14" w:rsidP="00706A1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Click </w:t>
      </w:r>
      <w:r w:rsidRPr="00706A14">
        <w:rPr>
          <w:rFonts w:ascii="Arial" w:hAnsi="Arial" w:cs="Arial"/>
          <w:b/>
          <w:sz w:val="20"/>
        </w:rPr>
        <w:t>More Actions</w:t>
      </w:r>
      <w:r>
        <w:rPr>
          <w:rFonts w:ascii="Arial" w:hAnsi="Arial" w:cs="Arial"/>
          <w:sz w:val="20"/>
        </w:rPr>
        <w:t xml:space="preserve"> to view new options.  </w:t>
      </w:r>
      <w:r w:rsidRPr="00706A14">
        <w:rPr>
          <w:rFonts w:ascii="Arial" w:hAnsi="Arial" w:cs="Arial"/>
          <w:i/>
          <w:sz w:val="20"/>
        </w:rPr>
        <w:t xml:space="preserve">A user may not have access to every option on the list.  However, all users should be able to add the event to Favorites by clicking on the </w:t>
      </w:r>
      <w:r w:rsidRPr="00706A14">
        <w:rPr>
          <w:rFonts w:ascii="Arial" w:hAnsi="Arial" w:cs="Arial"/>
          <w:b/>
          <w:i/>
          <w:sz w:val="20"/>
        </w:rPr>
        <w:t>Star</w:t>
      </w:r>
      <w:r w:rsidRPr="00706A14">
        <w:rPr>
          <w:rFonts w:ascii="Arial" w:hAnsi="Arial" w:cs="Arial"/>
          <w:i/>
          <w:sz w:val="20"/>
        </w:rPr>
        <w:t xml:space="preserve"> and to </w:t>
      </w:r>
      <w:r w:rsidRPr="00706A14">
        <w:rPr>
          <w:rFonts w:ascii="Arial" w:hAnsi="Arial" w:cs="Arial"/>
          <w:b/>
          <w:i/>
          <w:sz w:val="20"/>
        </w:rPr>
        <w:t>e-mail</w:t>
      </w:r>
      <w:r w:rsidRPr="00706A14">
        <w:rPr>
          <w:rFonts w:ascii="Arial" w:hAnsi="Arial" w:cs="Arial"/>
          <w:i/>
          <w:sz w:val="20"/>
        </w:rPr>
        <w:t xml:space="preserve"> the event.</w:t>
      </w:r>
    </w:p>
    <w:p w:rsidR="00706A14" w:rsidRDefault="00706A14" w:rsidP="00706A14">
      <w:pPr>
        <w:spacing w:after="0" w:line="240" w:lineRule="auto"/>
        <w:rPr>
          <w:rFonts w:ascii="Arial" w:hAnsi="Arial" w:cs="Arial"/>
          <w:sz w:val="20"/>
        </w:rPr>
      </w:pPr>
    </w:p>
    <w:p w:rsidR="00706A14" w:rsidRPr="00706A14" w:rsidRDefault="00706A14" w:rsidP="00706A14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A95F8F9" wp14:editId="567D375B">
            <wp:extent cx="3070132" cy="17843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7790" cy="178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14" w:rsidRDefault="00706A14" w:rsidP="00755C11">
      <w:pPr>
        <w:spacing w:after="0" w:line="240" w:lineRule="auto"/>
        <w:rPr>
          <w:rFonts w:ascii="Arial" w:hAnsi="Arial" w:cs="Arial"/>
          <w:sz w:val="20"/>
        </w:rPr>
      </w:pPr>
    </w:p>
    <w:p w:rsidR="00706A14" w:rsidRDefault="00706A14" w:rsidP="00755C11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F3696A" w:rsidP="00706A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FFFFCC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Important: If you do not have the security access for a given area, you will receive the following message:</w:t>
      </w:r>
    </w:p>
    <w:p w:rsidR="00F3696A" w:rsidRDefault="00F3696A" w:rsidP="00706A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FFFFCC"/>
        <w:spacing w:after="0" w:line="240" w:lineRule="auto"/>
        <w:rPr>
          <w:rFonts w:ascii="Arial" w:hAnsi="Arial" w:cs="Arial"/>
          <w:sz w:val="20"/>
        </w:rPr>
      </w:pPr>
    </w:p>
    <w:p w:rsidR="00F3696A" w:rsidRDefault="00F3696A" w:rsidP="00706A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FFFFCC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05C3BF26" wp14:editId="4188D099">
            <wp:extent cx="2038350" cy="95860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0794" cy="96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1A" w:rsidRPr="00706A14" w:rsidRDefault="00421F1A" w:rsidP="00706A14">
      <w:pPr>
        <w:spacing w:after="0" w:line="240" w:lineRule="auto"/>
        <w:rPr>
          <w:rFonts w:ascii="Arial" w:hAnsi="Arial" w:cs="Arial"/>
          <w:sz w:val="20"/>
        </w:rPr>
      </w:pPr>
    </w:p>
    <w:p w:rsidR="00421F1A" w:rsidRDefault="00421F1A" w:rsidP="00CF655A">
      <w:pPr>
        <w:rPr>
          <w:rFonts w:ascii="Arial" w:hAnsi="Arial" w:cs="Arial"/>
          <w:sz w:val="20"/>
        </w:rPr>
      </w:pPr>
    </w:p>
    <w:sectPr w:rsidR="00421F1A" w:rsidSect="00B129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2A" w:rsidRDefault="0007212A" w:rsidP="00CD644B">
      <w:pPr>
        <w:spacing w:after="0" w:line="240" w:lineRule="auto"/>
      </w:pPr>
      <w:r>
        <w:separator/>
      </w:r>
    </w:p>
  </w:endnote>
  <w:endnote w:type="continuationSeparator" w:id="0">
    <w:p w:rsidR="0007212A" w:rsidRDefault="0007212A" w:rsidP="00CD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58" w:rsidRDefault="00DB6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2A" w:rsidRPr="000409C4" w:rsidRDefault="0007212A">
    <w:pPr>
      <w:pStyle w:val="Footer"/>
      <w:pBdr>
        <w:top w:val="thinThickSmallGap" w:sz="24" w:space="1" w:color="585858" w:themeColor="accent2" w:themeShade="7F"/>
      </w:pBdr>
      <w:rPr>
        <w:rFonts w:ascii="Calibri" w:hAnsi="Calibri" w:cs="Calibri"/>
      </w:rPr>
    </w:pPr>
    <w:r>
      <w:rPr>
        <w:rFonts w:ascii="Calibri" w:hAnsi="Calibri" w:cs="Calibri"/>
        <w:b/>
      </w:rPr>
      <w:t xml:space="preserve">25Live | </w:t>
    </w:r>
    <w:r w:rsidR="00243A6F">
      <w:rPr>
        <w:rFonts w:ascii="Calibri" w:hAnsi="Calibri" w:cs="Calibri"/>
        <w:b/>
      </w:rPr>
      <w:t>Search for</w:t>
    </w:r>
    <w:r w:rsidR="00B1292C">
      <w:rPr>
        <w:rFonts w:ascii="Calibri" w:hAnsi="Calibri" w:cs="Calibri"/>
        <w:b/>
      </w:rPr>
      <w:t xml:space="preserve"> an Event</w:t>
    </w:r>
  </w:p>
  <w:p w:rsidR="0007212A" w:rsidRPr="000409C4" w:rsidRDefault="0007212A">
    <w:pPr>
      <w:pStyle w:val="Footer"/>
      <w:pBdr>
        <w:top w:val="thinThickSmallGap" w:sz="24" w:space="1" w:color="585858" w:themeColor="accent2" w:themeShade="7F"/>
      </w:pBdr>
      <w:rPr>
        <w:rFonts w:ascii="Calibri" w:hAnsi="Calibri" w:cs="Calibri"/>
      </w:rPr>
    </w:pPr>
    <w:r w:rsidRPr="000409C4">
      <w:rPr>
        <w:rFonts w:ascii="Calibri" w:hAnsi="Calibri" w:cs="Calibri"/>
      </w:rPr>
      <w:t>Created</w:t>
    </w:r>
    <w:r>
      <w:rPr>
        <w:rFonts w:ascii="Calibri" w:hAnsi="Calibri" w:cs="Calibri"/>
      </w:rPr>
      <w:t>:</w:t>
    </w:r>
    <w:r w:rsidRPr="000409C4">
      <w:rPr>
        <w:rFonts w:ascii="Calibri" w:hAnsi="Calibri" w:cs="Calibri"/>
      </w:rPr>
      <w:t xml:space="preserve"> </w:t>
    </w:r>
    <w:r w:rsidR="00B1292C">
      <w:rPr>
        <w:rFonts w:ascii="Calibri" w:hAnsi="Calibri" w:cs="Calibri"/>
      </w:rPr>
      <w:t>01.</w:t>
    </w:r>
    <w:r w:rsidR="00CF655A">
      <w:rPr>
        <w:rFonts w:ascii="Calibri" w:hAnsi="Calibri" w:cs="Calibri"/>
      </w:rPr>
      <w:t>20</w:t>
    </w:r>
    <w:r w:rsidR="00B1292C">
      <w:rPr>
        <w:rFonts w:ascii="Calibri" w:hAnsi="Calibri" w:cs="Calibri"/>
      </w:rPr>
      <w:t>.15</w:t>
    </w:r>
  </w:p>
  <w:p w:rsidR="0007212A" w:rsidRPr="000409C4" w:rsidRDefault="0007212A">
    <w:pPr>
      <w:pStyle w:val="Footer"/>
      <w:rPr>
        <w:rFonts w:ascii="Calibri" w:hAnsi="Calibri" w:cs="Calibri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58" w:rsidRDefault="00DB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2A" w:rsidRDefault="0007212A" w:rsidP="00CD644B">
      <w:pPr>
        <w:spacing w:after="0" w:line="240" w:lineRule="auto"/>
      </w:pPr>
      <w:r>
        <w:separator/>
      </w:r>
    </w:p>
  </w:footnote>
  <w:footnote w:type="continuationSeparator" w:id="0">
    <w:p w:rsidR="0007212A" w:rsidRDefault="0007212A" w:rsidP="00CD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58" w:rsidRDefault="00DB6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2A" w:rsidRDefault="0007212A" w:rsidP="00CD644B">
    <w:pPr>
      <w:pStyle w:val="Header"/>
      <w:jc w:val="right"/>
      <w:rPr>
        <w:rFonts w:ascii="Cambria" w:hAnsi="Cambria"/>
        <w:sz w:val="36"/>
      </w:rPr>
    </w:pPr>
    <w:r>
      <w:rPr>
        <w:rFonts w:ascii="Cambria" w:hAnsi="Cambria"/>
        <w:noProof/>
        <w:sz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8B170" wp14:editId="242BD993">
              <wp:simplePos x="0" y="0"/>
              <wp:positionH relativeFrom="column">
                <wp:posOffset>-76200</wp:posOffset>
              </wp:positionH>
              <wp:positionV relativeFrom="paragraph">
                <wp:posOffset>-133350</wp:posOffset>
              </wp:positionV>
              <wp:extent cx="2200275" cy="666750"/>
              <wp:effectExtent l="0" t="0" r="952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12A" w:rsidRDefault="0007212A">
                          <w:r w:rsidRPr="00CD644B">
                            <w:rPr>
                              <w:noProof/>
                            </w:rPr>
                            <w:drawing>
                              <wp:inline distT="0" distB="0" distL="0" distR="0" wp14:anchorId="2CBB9F35" wp14:editId="34D78541">
                                <wp:extent cx="1460500" cy="557535"/>
                                <wp:effectExtent l="0" t="0" r="6350" b="0"/>
                                <wp:docPr id="2" name="Picture 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A_Logo_Horizontal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1378" cy="5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8B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6pt;margin-top:-10.5pt;width:173.2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jhA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" stroked="f">
              <v:textbox>
                <w:txbxContent>
                  <w:p w:rsidR="0007212A" w:rsidRDefault="0007212A">
                    <w:r w:rsidRPr="00CD644B">
                      <w:rPr>
                        <w:noProof/>
                      </w:rPr>
                      <w:drawing>
                        <wp:inline distT="0" distB="0" distL="0" distR="0" wp14:anchorId="2CBB9F35" wp14:editId="34D78541">
                          <wp:extent cx="1460500" cy="557535"/>
                          <wp:effectExtent l="0" t="0" r="6350" b="0"/>
                          <wp:docPr id="2" name="Picture 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A_Logo_Horizontal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1378" cy="5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15E55">
      <w:rPr>
        <w:rFonts w:ascii="Cambria" w:hAnsi="Cambria"/>
        <w:sz w:val="36"/>
      </w:rPr>
      <w:t>25</w:t>
    </w:r>
    <w:r>
      <w:rPr>
        <w:rFonts w:ascii="Cambria" w:hAnsi="Cambria"/>
        <w:sz w:val="36"/>
      </w:rPr>
      <w:t>Live</w:t>
    </w:r>
    <w:r w:rsidRPr="00E15E55">
      <w:rPr>
        <w:rFonts w:ascii="Cambria" w:hAnsi="Cambria"/>
        <w:sz w:val="36"/>
      </w:rPr>
      <w:t xml:space="preserve"> </w:t>
    </w:r>
    <w:r>
      <w:rPr>
        <w:rFonts w:ascii="Cambria" w:hAnsi="Cambria"/>
        <w:sz w:val="40"/>
      </w:rPr>
      <w:t xml:space="preserve">| </w:t>
    </w:r>
    <w:r w:rsidR="00CF655A">
      <w:rPr>
        <w:rFonts w:ascii="Cambria" w:hAnsi="Cambria"/>
        <w:sz w:val="36"/>
      </w:rPr>
      <w:t>Search for an</w:t>
    </w:r>
    <w:r w:rsidR="00B1292C">
      <w:rPr>
        <w:rFonts w:ascii="Cambria" w:hAnsi="Cambria"/>
        <w:sz w:val="36"/>
      </w:rPr>
      <w:t xml:space="preserve"> Event</w:t>
    </w:r>
    <w:r w:rsidRPr="00E15E55">
      <w:rPr>
        <w:rFonts w:ascii="Cambria" w:hAnsi="Cambria"/>
        <w:sz w:val="36"/>
      </w:rPr>
      <w:t xml:space="preserve"> </w:t>
    </w:r>
  </w:p>
  <w:p w:rsidR="0007212A" w:rsidRPr="00E021F6" w:rsidRDefault="0007212A" w:rsidP="00CD644B">
    <w:pPr>
      <w:pStyle w:val="Header"/>
      <w:jc w:val="right"/>
      <w:rPr>
        <w:rFonts w:ascii="Cambria" w:hAnsi="Cambria"/>
        <w:sz w:val="28"/>
      </w:rPr>
    </w:pPr>
  </w:p>
  <w:p w:rsidR="0007212A" w:rsidRPr="00CD644B" w:rsidRDefault="0007212A" w:rsidP="00CD644B">
    <w:pPr>
      <w:pStyle w:val="Header"/>
      <w:rPr>
        <w:rFonts w:asciiTheme="majorHAnsi" w:hAnsiTheme="majorHAnsi"/>
        <w:b/>
        <w:i/>
        <w:color w:val="97111E"/>
        <w:sz w:val="16"/>
        <w:szCs w:val="16"/>
      </w:rPr>
    </w:pPr>
    <w:r>
      <w:rPr>
        <w:rFonts w:asciiTheme="majorHAnsi" w:hAnsiTheme="majorHAnsi"/>
        <w:i/>
        <w:noProof/>
        <w:color w:val="6E0C15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6A59C" wp14:editId="4E4C16E8">
              <wp:simplePos x="0" y="0"/>
              <wp:positionH relativeFrom="column">
                <wp:posOffset>38100</wp:posOffset>
              </wp:positionH>
              <wp:positionV relativeFrom="paragraph">
                <wp:posOffset>30480</wp:posOffset>
              </wp:positionV>
              <wp:extent cx="6073140" cy="635"/>
              <wp:effectExtent l="19050" t="15240" r="13335" b="1270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64C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pt;margin-top:2.4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L8IgIAAD4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" strokecolor="#c0000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58" w:rsidRDefault="00DB6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252D"/>
    <w:multiLevelType w:val="multilevel"/>
    <w:tmpl w:val="906C1B34"/>
    <w:lvl w:ilvl="0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">
    <w:nsid w:val="0AE22260"/>
    <w:multiLevelType w:val="hybridMultilevel"/>
    <w:tmpl w:val="A1A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2A9C"/>
    <w:multiLevelType w:val="hybridMultilevel"/>
    <w:tmpl w:val="9746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B7C12"/>
    <w:multiLevelType w:val="hybridMultilevel"/>
    <w:tmpl w:val="DFFE9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95E06"/>
    <w:multiLevelType w:val="hybridMultilevel"/>
    <w:tmpl w:val="1320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916"/>
    <w:multiLevelType w:val="hybridMultilevel"/>
    <w:tmpl w:val="ADBA5064"/>
    <w:lvl w:ilvl="0" w:tplc="FFBA1F92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2066E"/>
    <w:multiLevelType w:val="hybridMultilevel"/>
    <w:tmpl w:val="8058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43DA"/>
    <w:multiLevelType w:val="hybridMultilevel"/>
    <w:tmpl w:val="A3A44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CE79AB"/>
    <w:multiLevelType w:val="multilevel"/>
    <w:tmpl w:val="906C1B34"/>
    <w:lvl w:ilvl="0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>
    <w:nsid w:val="5AE41E69"/>
    <w:multiLevelType w:val="hybridMultilevel"/>
    <w:tmpl w:val="9D7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4148C"/>
    <w:multiLevelType w:val="hybridMultilevel"/>
    <w:tmpl w:val="3C94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A69F1"/>
    <w:multiLevelType w:val="hybridMultilevel"/>
    <w:tmpl w:val="FC54E138"/>
    <w:lvl w:ilvl="0" w:tplc="FFBA1F92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528C8"/>
    <w:multiLevelType w:val="hybridMultilevel"/>
    <w:tmpl w:val="94F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51A20"/>
    <w:multiLevelType w:val="multilevel"/>
    <w:tmpl w:val="0BB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B5BD5"/>
    <w:multiLevelType w:val="hybridMultilevel"/>
    <w:tmpl w:val="939C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81446"/>
    <w:multiLevelType w:val="multilevel"/>
    <w:tmpl w:val="906C1B34"/>
    <w:lvl w:ilvl="0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80"/>
    <w:rsid w:val="000409C4"/>
    <w:rsid w:val="0007212A"/>
    <w:rsid w:val="0007770E"/>
    <w:rsid w:val="00093C4F"/>
    <w:rsid w:val="000F1F31"/>
    <w:rsid w:val="00137457"/>
    <w:rsid w:val="001466A4"/>
    <w:rsid w:val="00216D96"/>
    <w:rsid w:val="00243A6F"/>
    <w:rsid w:val="00261E16"/>
    <w:rsid w:val="002E63A0"/>
    <w:rsid w:val="002F1DD7"/>
    <w:rsid w:val="002F2C0B"/>
    <w:rsid w:val="0031521A"/>
    <w:rsid w:val="00334F38"/>
    <w:rsid w:val="00340CE1"/>
    <w:rsid w:val="003E55CB"/>
    <w:rsid w:val="00414357"/>
    <w:rsid w:val="00421F1A"/>
    <w:rsid w:val="0044481E"/>
    <w:rsid w:val="00460B67"/>
    <w:rsid w:val="004C1A1B"/>
    <w:rsid w:val="004D2EA7"/>
    <w:rsid w:val="00512CC1"/>
    <w:rsid w:val="00553577"/>
    <w:rsid w:val="00574A52"/>
    <w:rsid w:val="00585C92"/>
    <w:rsid w:val="005A666A"/>
    <w:rsid w:val="005C3EF5"/>
    <w:rsid w:val="005E30FF"/>
    <w:rsid w:val="006018FE"/>
    <w:rsid w:val="00622EDB"/>
    <w:rsid w:val="0062449F"/>
    <w:rsid w:val="006504DF"/>
    <w:rsid w:val="00706A14"/>
    <w:rsid w:val="00755C11"/>
    <w:rsid w:val="0075708F"/>
    <w:rsid w:val="00794E65"/>
    <w:rsid w:val="008655C7"/>
    <w:rsid w:val="00907D4C"/>
    <w:rsid w:val="009578C9"/>
    <w:rsid w:val="0097568D"/>
    <w:rsid w:val="00A12474"/>
    <w:rsid w:val="00A26A17"/>
    <w:rsid w:val="00A747BE"/>
    <w:rsid w:val="00A75A88"/>
    <w:rsid w:val="00AC13EF"/>
    <w:rsid w:val="00AC5CD8"/>
    <w:rsid w:val="00B1292C"/>
    <w:rsid w:val="00BE4EA9"/>
    <w:rsid w:val="00BF27AB"/>
    <w:rsid w:val="00C0744B"/>
    <w:rsid w:val="00CA2225"/>
    <w:rsid w:val="00CD644B"/>
    <w:rsid w:val="00CE1816"/>
    <w:rsid w:val="00CF655A"/>
    <w:rsid w:val="00D31E80"/>
    <w:rsid w:val="00D84F85"/>
    <w:rsid w:val="00DB6458"/>
    <w:rsid w:val="00DD4C7C"/>
    <w:rsid w:val="00E021F6"/>
    <w:rsid w:val="00E03F8C"/>
    <w:rsid w:val="00E06A79"/>
    <w:rsid w:val="00E15E55"/>
    <w:rsid w:val="00E21915"/>
    <w:rsid w:val="00E654C5"/>
    <w:rsid w:val="00E8487E"/>
    <w:rsid w:val="00F3696A"/>
    <w:rsid w:val="00FA66D0"/>
    <w:rsid w:val="00FE233C"/>
    <w:rsid w:val="00FE2CBA"/>
    <w:rsid w:val="00FE547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FE1AB7E-6BA7-40C9-91B3-CB19B7A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4B"/>
  </w:style>
  <w:style w:type="paragraph" w:styleId="Footer">
    <w:name w:val="footer"/>
    <w:basedOn w:val="Normal"/>
    <w:link w:val="Foot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4B"/>
  </w:style>
  <w:style w:type="character" w:customStyle="1" w:styleId="Heading1Char">
    <w:name w:val="Heading 1 Char"/>
    <w:basedOn w:val="DefaultParagraphFont"/>
    <w:link w:val="Heading1"/>
    <w:uiPriority w:val="9"/>
    <w:rsid w:val="00FE547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54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E1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E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5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21F6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91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01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994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kjenning</dc:creator>
  <cp:lastModifiedBy>Kathryn L. Baker</cp:lastModifiedBy>
  <cp:revision>2</cp:revision>
  <cp:lastPrinted>2015-01-20T17:51:00Z</cp:lastPrinted>
  <dcterms:created xsi:type="dcterms:W3CDTF">2015-05-21T14:01:00Z</dcterms:created>
  <dcterms:modified xsi:type="dcterms:W3CDTF">2015-05-21T14:01:00Z</dcterms:modified>
</cp:coreProperties>
</file>