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91" w:rsidRPr="00691FC1" w:rsidRDefault="00A35C91" w:rsidP="00A35C9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691FC1">
        <w:rPr>
          <w:rFonts w:ascii="Times New Roman" w:hAnsi="Times New Roman" w:cs="Times New Roman"/>
          <w:b/>
          <w:sz w:val="32"/>
          <w:szCs w:val="24"/>
        </w:rPr>
        <w:t xml:space="preserve">NMUN Czech Republic Position Papers </w:t>
      </w:r>
    </w:p>
    <w:p w:rsidR="00A35C91" w:rsidRPr="00691FC1" w:rsidRDefault="00A35C91" w:rsidP="00691FC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FC1">
        <w:rPr>
          <w:rFonts w:ascii="Times New Roman" w:hAnsi="Times New Roman" w:cs="Times New Roman"/>
          <w:b/>
          <w:sz w:val="32"/>
          <w:szCs w:val="24"/>
        </w:rPr>
        <w:t>Due November 1, 2015</w:t>
      </w:r>
    </w:p>
    <w:p w:rsidR="00691FC1" w:rsidRDefault="00691FC1" w:rsidP="00691FC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1FC1" w:rsidRPr="002C463D" w:rsidRDefault="00691FC1" w:rsidP="00691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FC1">
        <w:rPr>
          <w:rFonts w:ascii="Times New Roman" w:hAnsi="Times New Roman" w:cs="Times New Roman"/>
          <w:sz w:val="24"/>
          <w:szCs w:val="24"/>
          <w:u w:val="single"/>
        </w:rPr>
        <w:t>Position Paper Writing Guidelines</w:t>
      </w:r>
      <w:r w:rsidR="002C463D" w:rsidRPr="002C463D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="002C463D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http://www.nmun.org/europe15_position_papers.html</w:t>
        </w:r>
      </w:hyperlink>
    </w:p>
    <w:p w:rsidR="00691FC1" w:rsidRDefault="00691FC1" w:rsidP="00691F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committee topic must be discussed in a brief and professional policy statement that is relevant to the country being represented.</w:t>
      </w:r>
    </w:p>
    <w:p w:rsidR="00691FC1" w:rsidRDefault="00691FC1" w:rsidP="00691F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 must address: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and regional conventions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Treaties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Declarations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Resolutions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of action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as to what action needs to be taken by the committee</w:t>
      </w:r>
    </w:p>
    <w:p w:rsidR="00691FC1" w:rsidRDefault="00691FC1" w:rsidP="00691F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</w:t>
      </w:r>
    </w:p>
    <w:p w:rsidR="00691FC1" w:rsidRDefault="00DC7F8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691FC1">
        <w:rPr>
          <w:rFonts w:ascii="Times New Roman" w:hAnsi="Times New Roman" w:cs="Times New Roman"/>
          <w:sz w:val="24"/>
          <w:szCs w:val="24"/>
        </w:rPr>
        <w:t>page maximum</w:t>
      </w:r>
    </w:p>
    <w:p w:rsidR="00691FC1" w:rsidRDefault="00DC7F8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691FC1">
        <w:rPr>
          <w:rFonts w:ascii="Times New Roman" w:hAnsi="Times New Roman" w:cs="Times New Roman"/>
          <w:sz w:val="24"/>
          <w:szCs w:val="24"/>
        </w:rPr>
        <w:t>inch margins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10pt.-12pt.</w:t>
      </w:r>
    </w:p>
    <w:p w:rsidR="00691FC1" w:rsidRDefault="00691FC1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text on both left and right margins are straight</w:t>
      </w:r>
    </w:p>
    <w:p w:rsidR="00691FC1" w:rsidRDefault="002E41A5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Country/NGO name, school name, and committee name is labeled on page 1</w:t>
      </w:r>
    </w:p>
    <w:p w:rsidR="002E41A5" w:rsidRDefault="002E41A5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topics labeled in sections</w:t>
      </w:r>
    </w:p>
    <w:p w:rsidR="002E41A5" w:rsidRDefault="002E41A5" w:rsidP="00691FC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national symbols</w:t>
      </w:r>
    </w:p>
    <w:p w:rsidR="002E41A5" w:rsidRDefault="002E41A5" w:rsidP="002E41A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is in PDF file format</w:t>
      </w:r>
    </w:p>
    <w:p w:rsidR="002E41A5" w:rsidRDefault="002E41A5" w:rsidP="002E41A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have a separate paper per topic</w:t>
      </w:r>
    </w:p>
    <w:p w:rsidR="002E41A5" w:rsidRDefault="002E41A5" w:rsidP="002E41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requirements:</w:t>
      </w:r>
    </w:p>
    <w:p w:rsidR="002E41A5" w:rsidRDefault="002E41A5" w:rsidP="002E41A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Covers all topics in the Background Guide</w:t>
      </w:r>
    </w:p>
    <w:p w:rsidR="002E41A5" w:rsidRDefault="002C463D" w:rsidP="002E41A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max of 2 authors per paper</w:t>
      </w:r>
    </w:p>
    <w:p w:rsidR="002C463D" w:rsidRDefault="002C463D" w:rsidP="002E41A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cited like an academic paper (written as if it is a real policy statement from a foreign ministry)</w:t>
      </w:r>
    </w:p>
    <w:p w:rsidR="002C463D" w:rsidRDefault="002C463D" w:rsidP="002E41A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all original writing. (NO plagiarism is tolerated.)</w:t>
      </w:r>
    </w:p>
    <w:p w:rsidR="00C6776E" w:rsidRPr="00C6776E" w:rsidRDefault="002C463D" w:rsidP="00C6776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re-creating any UN </w:t>
      </w:r>
      <w:r w:rsidR="00C6776E">
        <w:rPr>
          <w:rFonts w:ascii="Times New Roman" w:hAnsi="Times New Roman" w:cs="Times New Roman"/>
          <w:sz w:val="24"/>
          <w:szCs w:val="24"/>
        </w:rPr>
        <w:t>documents</w:t>
      </w:r>
    </w:p>
    <w:p w:rsidR="00691FC1" w:rsidRDefault="002C463D" w:rsidP="002C463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delegate’s role as a Member State or Observer State affects the tone of the paper.</w:t>
      </w:r>
    </w:p>
    <w:p w:rsidR="00C6776E" w:rsidRPr="00C6776E" w:rsidRDefault="002C463D" w:rsidP="00C677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understand the differences: </w:t>
      </w:r>
      <w:hyperlink r:id="rId8" w:history="1">
        <w:r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http://www.nmun.org/europe15_preparations.html</w:t>
        </w:r>
      </w:hyperlink>
    </w:p>
    <w:p w:rsidR="00C6776E" w:rsidRP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Position Paper Award judged on:</w:t>
      </w:r>
      <w:r w:rsidR="00C92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6E" w:rsidRPr="00C6776E" w:rsidRDefault="00C6776E" w:rsidP="00C6776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Overall quality of writing</w:t>
      </w:r>
    </w:p>
    <w:p w:rsidR="00C6776E" w:rsidRPr="00C6776E" w:rsidRDefault="00C6776E" w:rsidP="00C6776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Proper style, grammar, etc.</w:t>
      </w:r>
    </w:p>
    <w:p w:rsidR="00C6776E" w:rsidRPr="00C6776E" w:rsidRDefault="00C6776E" w:rsidP="00C6776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Giving credit to documents/research materials within paper</w:t>
      </w:r>
    </w:p>
    <w:p w:rsidR="00C6776E" w:rsidRPr="00C6776E" w:rsidRDefault="00C6776E" w:rsidP="00C6776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Consistency with constraints of the UN</w:t>
      </w:r>
    </w:p>
    <w:p w:rsidR="00C6776E" w:rsidRPr="00C6776E" w:rsidRDefault="00C6776E" w:rsidP="00C6776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Analysis of issues, rather than reiteration of Committee Background Guide</w:t>
      </w:r>
    </w:p>
    <w:p w:rsidR="00C6776E" w:rsidRDefault="00C6776E" w:rsidP="002C463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463D" w:rsidRDefault="002C463D" w:rsidP="002C4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3 Preparation Guides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463D" w:rsidRPr="002C463D" w:rsidRDefault="002C463D" w:rsidP="002C46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NMUN Delegate Preparation Guide</w:t>
      </w:r>
    </w:p>
    <w:p w:rsidR="002C463D" w:rsidRDefault="002C463D" w:rsidP="002C46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46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C463D">
          <w:rPr>
            <w:rStyle w:val="Hyperlink"/>
            <w:rFonts w:ascii="Times New Roman" w:hAnsi="Times New Roman" w:cs="Times New Roman"/>
            <w:sz w:val="24"/>
            <w:szCs w:val="24"/>
          </w:rPr>
          <w:t>http://www.nmun.org/downloads/NMUNDelegatePrepGuide.pdf</w:t>
        </w:r>
      </w:hyperlink>
    </w:p>
    <w:p w:rsidR="002C463D" w:rsidRDefault="002C463D" w:rsidP="002C46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NMUN Rules of Procedure</w:t>
      </w:r>
    </w:p>
    <w:p w:rsidR="002C463D" w:rsidRDefault="00395CA7" w:rsidP="00DC7F8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C463D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http://www.nmun.org/downloads/NMUNRules.pdf</w:t>
        </w:r>
      </w:hyperlink>
    </w:p>
    <w:p w:rsidR="002C463D" w:rsidRDefault="002C463D" w:rsidP="002C46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Topics &amp; Background Guides</w:t>
      </w:r>
    </w:p>
    <w:p w:rsidR="002C463D" w:rsidRDefault="00395CA7" w:rsidP="002C46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C463D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http://www.nmun.org/europe15_committee_guides.html</w:t>
        </w:r>
      </w:hyperlink>
    </w:p>
    <w:p w:rsidR="00C6776E" w:rsidRDefault="00C6776E" w:rsidP="002C46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76E" w:rsidRDefault="00C6776E" w:rsidP="002C46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***NOTE: The author must have an understanding of the structure and history of the UN, the assigned country or Non-Governmental Org</w:t>
      </w:r>
      <w:r w:rsidR="00DC7F81">
        <w:rPr>
          <w:rFonts w:ascii="Times New Roman" w:hAnsi="Times New Roman" w:cs="Times New Roman"/>
          <w:sz w:val="24"/>
          <w:szCs w:val="24"/>
        </w:rPr>
        <w:t>anization, the committee and it</w:t>
      </w:r>
      <w:r>
        <w:rPr>
          <w:rFonts w:ascii="Times New Roman" w:hAnsi="Times New Roman" w:cs="Times New Roman"/>
          <w:sz w:val="24"/>
          <w:szCs w:val="24"/>
        </w:rPr>
        <w:t>s topics, the country or NGO’s position on the topics.</w:t>
      </w:r>
    </w:p>
    <w:p w:rsidR="00C6776E" w:rsidRDefault="00C6776E" w:rsidP="002C46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76E" w:rsidRPr="00C6776E" w:rsidRDefault="00C6776E" w:rsidP="00C6776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76E">
        <w:rPr>
          <w:rFonts w:ascii="Times New Roman" w:hAnsi="Times New Roman" w:cs="Times New Roman"/>
          <w:sz w:val="24"/>
          <w:szCs w:val="24"/>
          <w:u w:val="single"/>
        </w:rPr>
        <w:t>Resources for the above can be researched at:</w:t>
      </w:r>
    </w:p>
    <w:p w:rsid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Website</w:t>
      </w:r>
    </w:p>
    <w:p w:rsidR="00C6776E" w:rsidRDefault="00395CA7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6776E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http://www.un.org/</w:t>
        </w:r>
      </w:hyperlink>
    </w:p>
    <w:p w:rsid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Handbook</w:t>
      </w:r>
    </w:p>
    <w:p w:rsidR="00C6776E" w:rsidRDefault="00395CA7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6776E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http://www.mfat.govt.nz/downloads/media-and-publications/UN-Handbook-2013-web%20PDF.pdf</w:t>
        </w:r>
      </w:hyperlink>
    </w:p>
    <w:p w:rsid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PGA Handbook</w:t>
      </w:r>
    </w:p>
    <w:p w:rsidR="00C6776E" w:rsidRDefault="00395CA7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6776E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http://www.unitar.org/ny/sites/unitar.org.ny/files/UN_PGA_Handbook.pdf</w:t>
        </w:r>
      </w:hyperlink>
    </w:p>
    <w:p w:rsid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Bibliographic Information System</w:t>
      </w:r>
    </w:p>
    <w:p w:rsidR="00C6776E" w:rsidRDefault="00395CA7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6776E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http://unbisnet.un.org/</w:t>
        </w:r>
      </w:hyperlink>
    </w:p>
    <w:p w:rsid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Global Issues</w:t>
      </w:r>
    </w:p>
    <w:p w:rsidR="00C6776E" w:rsidRDefault="00395CA7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6776E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http://www.un.org/en/globalissues/</w:t>
        </w:r>
      </w:hyperlink>
    </w:p>
    <w:p w:rsidR="00C6776E" w:rsidRDefault="00C6776E" w:rsidP="00C677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Research Guides &amp; Resources</w:t>
      </w:r>
    </w:p>
    <w:p w:rsidR="00C6776E" w:rsidRDefault="00395CA7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6776E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http://research.un.org/en</w:t>
        </w:r>
      </w:hyperlink>
    </w:p>
    <w:p w:rsidR="00C6776E" w:rsidRDefault="00C6776E" w:rsidP="00C677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74F" w:rsidRDefault="00C9274F" w:rsidP="002C463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274F" w:rsidRDefault="00C9274F" w:rsidP="002C463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76E" w:rsidRPr="00C9274F" w:rsidRDefault="00C9274F" w:rsidP="002C463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74F">
        <w:rPr>
          <w:rFonts w:ascii="Times New Roman" w:hAnsi="Times New Roman" w:cs="Times New Roman"/>
          <w:b/>
          <w:sz w:val="24"/>
          <w:szCs w:val="24"/>
          <w:u w:val="single"/>
        </w:rPr>
        <w:t>Sample Paper:</w:t>
      </w:r>
    </w:p>
    <w:p w:rsidR="002C463D" w:rsidRDefault="00395CA7" w:rsidP="002C46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9274F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http://www.nmun.org/downloads/SamplePositionPap</w:t>
        </w:r>
        <w:r w:rsidR="00C9274F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C9274F" w:rsidRPr="00A275E5">
          <w:rPr>
            <w:rStyle w:val="Hyperlink"/>
            <w:rFonts w:ascii="Times New Roman" w:hAnsi="Times New Roman" w:cs="Times New Roman"/>
            <w:sz w:val="24"/>
            <w:szCs w:val="24"/>
          </w:rPr>
          <w:t>r.pdf</w:t>
        </w:r>
      </w:hyperlink>
    </w:p>
    <w:p w:rsidR="00C9274F" w:rsidRPr="002C463D" w:rsidRDefault="00C9274F" w:rsidP="002C46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274F" w:rsidRPr="002C463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A7" w:rsidRDefault="00395CA7" w:rsidP="00A35C91">
      <w:pPr>
        <w:spacing w:after="0" w:line="240" w:lineRule="auto"/>
      </w:pPr>
      <w:r>
        <w:separator/>
      </w:r>
    </w:p>
  </w:endnote>
  <w:endnote w:type="continuationSeparator" w:id="0">
    <w:p w:rsidR="00395CA7" w:rsidRDefault="00395CA7" w:rsidP="00A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81" w:rsidRPr="00DC7F81" w:rsidRDefault="00DC7F81" w:rsidP="00DC7F81">
    <w:pPr>
      <w:pStyle w:val="Footer"/>
      <w:jc w:val="right"/>
      <w:rPr>
        <w:i/>
      </w:rPr>
    </w:pPr>
    <w:r>
      <w:rPr>
        <w:i/>
      </w:rPr>
      <w:t>by Allison Banks, Walton Business Communication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A7" w:rsidRDefault="00395CA7" w:rsidP="00A35C91">
      <w:pPr>
        <w:spacing w:after="0" w:line="240" w:lineRule="auto"/>
      </w:pPr>
      <w:r>
        <w:separator/>
      </w:r>
    </w:p>
  </w:footnote>
  <w:footnote w:type="continuationSeparator" w:id="0">
    <w:p w:rsidR="00395CA7" w:rsidRDefault="00395CA7" w:rsidP="00A3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91" w:rsidRDefault="00A35C91">
    <w:pPr>
      <w:pStyle w:val="Header"/>
    </w:pPr>
    <w:r>
      <w:rPr>
        <w:noProof/>
      </w:rPr>
      <w:drawing>
        <wp:inline distT="0" distB="0" distL="0" distR="0">
          <wp:extent cx="2334395" cy="88519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627" cy="8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7F81" w:rsidRDefault="00DC7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1C6"/>
    <w:multiLevelType w:val="multilevel"/>
    <w:tmpl w:val="F60E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70503"/>
    <w:multiLevelType w:val="hybridMultilevel"/>
    <w:tmpl w:val="7C20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51A1"/>
    <w:multiLevelType w:val="hybridMultilevel"/>
    <w:tmpl w:val="C6F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D06"/>
    <w:multiLevelType w:val="multilevel"/>
    <w:tmpl w:val="BC94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49E1"/>
    <w:multiLevelType w:val="multilevel"/>
    <w:tmpl w:val="E67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B3C21"/>
    <w:multiLevelType w:val="hybridMultilevel"/>
    <w:tmpl w:val="EA5C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2331D"/>
    <w:multiLevelType w:val="multilevel"/>
    <w:tmpl w:val="2D48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34669"/>
    <w:multiLevelType w:val="hybridMultilevel"/>
    <w:tmpl w:val="FCACE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91"/>
    <w:rsid w:val="002C463D"/>
    <w:rsid w:val="002E41A5"/>
    <w:rsid w:val="00395CA7"/>
    <w:rsid w:val="006145DE"/>
    <w:rsid w:val="00691FC1"/>
    <w:rsid w:val="00A35C91"/>
    <w:rsid w:val="00C6776E"/>
    <w:rsid w:val="00C9274F"/>
    <w:rsid w:val="00D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A6E3B-E04C-4732-A0C6-ED4E99B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91"/>
  </w:style>
  <w:style w:type="paragraph" w:styleId="Footer">
    <w:name w:val="footer"/>
    <w:basedOn w:val="Normal"/>
    <w:link w:val="FooterChar"/>
    <w:uiPriority w:val="99"/>
    <w:unhideWhenUsed/>
    <w:rsid w:val="00A35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91"/>
  </w:style>
  <w:style w:type="character" w:styleId="Hyperlink">
    <w:name w:val="Hyperlink"/>
    <w:basedOn w:val="DefaultParagraphFont"/>
    <w:uiPriority w:val="99"/>
    <w:unhideWhenUsed/>
    <w:rsid w:val="00691F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F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776E"/>
    <w:rPr>
      <w:b/>
      <w:bCs/>
    </w:rPr>
  </w:style>
  <w:style w:type="paragraph" w:customStyle="1" w:styleId="p7lsm041">
    <w:name w:val="p7lsm041"/>
    <w:basedOn w:val="Normal"/>
    <w:rsid w:val="00C6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">
    <w:name w:val="body"/>
    <w:basedOn w:val="DefaultParagraphFont"/>
    <w:rsid w:val="00C6776E"/>
  </w:style>
  <w:style w:type="paragraph" w:customStyle="1" w:styleId="style3">
    <w:name w:val="style3"/>
    <w:basedOn w:val="Normal"/>
    <w:rsid w:val="00C6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7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un.org/europe15_preparations.html" TargetMode="External"/><Relationship Id="rId13" Type="http://schemas.openxmlformats.org/officeDocument/2006/relationships/hyperlink" Target="http://www.mfat.govt.nz/downloads/media-and-publications/UN-Handbook-2013-web%20PDF.pdf" TargetMode="External"/><Relationship Id="rId18" Type="http://schemas.openxmlformats.org/officeDocument/2006/relationships/hyperlink" Target="http://www.nmun.org/downloads/SamplePositionPape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mun.org/europe15_position_papers.html" TargetMode="External"/><Relationship Id="rId12" Type="http://schemas.openxmlformats.org/officeDocument/2006/relationships/hyperlink" Target="http://www.un.org/" TargetMode="External"/><Relationship Id="rId17" Type="http://schemas.openxmlformats.org/officeDocument/2006/relationships/hyperlink" Target="http://research.un.org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en/globalissue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mun.org/europe15_committee_guid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bisnet.un.org/" TargetMode="External"/><Relationship Id="rId10" Type="http://schemas.openxmlformats.org/officeDocument/2006/relationships/hyperlink" Target="http://www.nmun.org/downloads/NMUNRules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un.org/downloads/NMUNDelegatePrepGuide.pdf" TargetMode="External"/><Relationship Id="rId14" Type="http://schemas.openxmlformats.org/officeDocument/2006/relationships/hyperlink" Target="http://www.unitar.org/ny/sites/unitar.org.ny/files/UN_PGA_Handbook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Marie Banks</dc:creator>
  <cp:keywords/>
  <dc:description/>
  <cp:lastModifiedBy>Cannon</cp:lastModifiedBy>
  <cp:revision>3</cp:revision>
  <dcterms:created xsi:type="dcterms:W3CDTF">2015-09-01T05:47:00Z</dcterms:created>
  <dcterms:modified xsi:type="dcterms:W3CDTF">2015-09-01T05:47:00Z</dcterms:modified>
</cp:coreProperties>
</file>