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787" w:rsidRDefault="00E03787" w:rsidP="00E03787">
      <w:pPr>
        <w:jc w:val="center"/>
        <w:rPr>
          <w:sz w:val="22"/>
          <w:szCs w:val="22"/>
        </w:rPr>
      </w:pPr>
      <w:r w:rsidRPr="00D00878">
        <w:rPr>
          <w:b/>
          <w:i/>
          <w:sz w:val="22"/>
          <w:szCs w:val="22"/>
        </w:rPr>
        <w:t>This module is designed for three contact hours of class</w:t>
      </w:r>
      <w:r>
        <w:rPr>
          <w:b/>
          <w:i/>
          <w:sz w:val="22"/>
          <w:szCs w:val="22"/>
        </w:rPr>
        <w:t xml:space="preserve"> time</w:t>
      </w:r>
    </w:p>
    <w:p w:rsidR="00E03787" w:rsidRDefault="00E03787" w:rsidP="00E03787">
      <w:pPr>
        <w:rPr>
          <w:sz w:val="22"/>
          <w:szCs w:val="22"/>
        </w:rPr>
      </w:pPr>
    </w:p>
    <w:p w:rsidR="00E03787" w:rsidRDefault="00E03787" w:rsidP="00E03787">
      <w:pPr>
        <w:rPr>
          <w:sz w:val="22"/>
          <w:szCs w:val="22"/>
        </w:rPr>
      </w:pPr>
      <w:r>
        <w:rPr>
          <w:sz w:val="22"/>
          <w:szCs w:val="22"/>
        </w:rPr>
        <w:t>Module Objectives:</w:t>
      </w:r>
    </w:p>
    <w:p w:rsidR="00E03787" w:rsidRPr="001C23EF" w:rsidRDefault="00E03787" w:rsidP="00E03787">
      <w:pPr>
        <w:pStyle w:val="ListParagraph"/>
        <w:numPr>
          <w:ilvl w:val="0"/>
          <w:numId w:val="29"/>
        </w:numPr>
        <w:autoSpaceDE w:val="0"/>
        <w:autoSpaceDN w:val="0"/>
        <w:adjustRightInd w:val="0"/>
        <w:rPr>
          <w:color w:val="000000"/>
          <w:sz w:val="22"/>
          <w:szCs w:val="22"/>
        </w:rPr>
      </w:pPr>
      <w:r w:rsidRPr="001C23EF">
        <w:rPr>
          <w:color w:val="000000"/>
          <w:sz w:val="22"/>
          <w:szCs w:val="22"/>
        </w:rPr>
        <w:t>Be able to express the benefits of a mainframe including</w:t>
      </w:r>
    </w:p>
    <w:p w:rsidR="00E03787" w:rsidRPr="001C23EF" w:rsidRDefault="00E03787" w:rsidP="00E03787">
      <w:pPr>
        <w:pStyle w:val="ListParagraph"/>
        <w:numPr>
          <w:ilvl w:val="1"/>
          <w:numId w:val="29"/>
        </w:numPr>
        <w:autoSpaceDE w:val="0"/>
        <w:autoSpaceDN w:val="0"/>
        <w:adjustRightInd w:val="0"/>
        <w:rPr>
          <w:color w:val="000000"/>
          <w:sz w:val="22"/>
          <w:szCs w:val="22"/>
        </w:rPr>
      </w:pPr>
      <w:r w:rsidRPr="001C23EF">
        <w:rPr>
          <w:color w:val="000000"/>
          <w:sz w:val="22"/>
          <w:szCs w:val="22"/>
        </w:rPr>
        <w:t>Z Series architectural concepts</w:t>
      </w:r>
    </w:p>
    <w:p w:rsidR="00E03787" w:rsidRPr="001C23EF" w:rsidRDefault="00E03787" w:rsidP="00E03787">
      <w:pPr>
        <w:pStyle w:val="ListParagraph"/>
        <w:numPr>
          <w:ilvl w:val="1"/>
          <w:numId w:val="29"/>
        </w:numPr>
        <w:autoSpaceDE w:val="0"/>
        <w:autoSpaceDN w:val="0"/>
        <w:adjustRightInd w:val="0"/>
        <w:rPr>
          <w:color w:val="000000"/>
          <w:sz w:val="22"/>
          <w:szCs w:val="22"/>
        </w:rPr>
      </w:pPr>
      <w:r w:rsidRPr="001C23EF">
        <w:rPr>
          <w:color w:val="000000"/>
          <w:sz w:val="22"/>
          <w:szCs w:val="22"/>
        </w:rPr>
        <w:t>Consolidation and TCO advantages of this environment</w:t>
      </w:r>
    </w:p>
    <w:p w:rsidR="00E03787" w:rsidRPr="001C23EF" w:rsidRDefault="00E03787" w:rsidP="00E03787">
      <w:pPr>
        <w:pStyle w:val="ListParagraph"/>
        <w:numPr>
          <w:ilvl w:val="0"/>
          <w:numId w:val="29"/>
        </w:numPr>
        <w:autoSpaceDE w:val="0"/>
        <w:autoSpaceDN w:val="0"/>
        <w:adjustRightInd w:val="0"/>
        <w:rPr>
          <w:color w:val="000000"/>
          <w:sz w:val="22"/>
          <w:szCs w:val="22"/>
        </w:rPr>
      </w:pPr>
      <w:r w:rsidRPr="001C23EF">
        <w:rPr>
          <w:color w:val="000000"/>
          <w:sz w:val="22"/>
          <w:szCs w:val="22"/>
        </w:rPr>
        <w:t xml:space="preserve">Be able to navigate TSO/ISPF </w:t>
      </w:r>
    </w:p>
    <w:p w:rsidR="00E03787" w:rsidRPr="001C23EF" w:rsidRDefault="00E03787" w:rsidP="00E03787">
      <w:pPr>
        <w:pStyle w:val="ListParagraph"/>
        <w:numPr>
          <w:ilvl w:val="0"/>
          <w:numId w:val="29"/>
        </w:numPr>
        <w:autoSpaceDE w:val="0"/>
        <w:autoSpaceDN w:val="0"/>
        <w:adjustRightInd w:val="0"/>
        <w:rPr>
          <w:color w:val="000000"/>
          <w:sz w:val="22"/>
          <w:szCs w:val="22"/>
        </w:rPr>
      </w:pPr>
      <w:r w:rsidRPr="001C23EF">
        <w:rPr>
          <w:color w:val="000000"/>
          <w:sz w:val="22"/>
          <w:szCs w:val="22"/>
        </w:rPr>
        <w:t xml:space="preserve">Be able to create partitioned datasets; </w:t>
      </w:r>
      <w:r>
        <w:rPr>
          <w:color w:val="000000"/>
          <w:sz w:val="22"/>
          <w:szCs w:val="22"/>
        </w:rPr>
        <w:t xml:space="preserve">create, edit, copy, </w:t>
      </w:r>
      <w:r w:rsidRPr="001C23EF">
        <w:rPr>
          <w:color w:val="000000"/>
          <w:sz w:val="22"/>
          <w:szCs w:val="22"/>
        </w:rPr>
        <w:t>upload, download files</w:t>
      </w:r>
    </w:p>
    <w:p w:rsidR="00EC5ADE" w:rsidRDefault="00EC5ADE" w:rsidP="003A6C55">
      <w:pPr>
        <w:jc w:val="center"/>
        <w:rPr>
          <w:b/>
        </w:rPr>
      </w:pPr>
    </w:p>
    <w:p w:rsidR="003A6C55" w:rsidRDefault="008F35B8" w:rsidP="003A6C55">
      <w:pPr>
        <w:jc w:val="center"/>
        <w:rPr>
          <w:b/>
        </w:rPr>
      </w:pPr>
      <w:r>
        <w:rPr>
          <w:b/>
        </w:rPr>
        <w:t xml:space="preserve">Basic </w:t>
      </w:r>
      <w:r w:rsidR="00FB6565">
        <w:rPr>
          <w:b/>
        </w:rPr>
        <w:t>z/OS Skills</w:t>
      </w:r>
    </w:p>
    <w:p w:rsidR="003A6C55" w:rsidRDefault="008F35B8" w:rsidP="003A6C55">
      <w:pPr>
        <w:rPr>
          <w:u w:val="single"/>
        </w:rPr>
      </w:pPr>
      <w:r>
        <w:rPr>
          <w:u w:val="single"/>
        </w:rPr>
        <w:t>Active learning:</w:t>
      </w:r>
    </w:p>
    <w:p w:rsidR="008F35B8" w:rsidRPr="008F35B8" w:rsidRDefault="008F35B8" w:rsidP="003A6C55">
      <w:pPr>
        <w:rPr>
          <w:u w:val="single"/>
        </w:rPr>
      </w:pPr>
    </w:p>
    <w:p w:rsidR="003A6C55" w:rsidRPr="00EC5ADE" w:rsidRDefault="00FB6565" w:rsidP="008F35B8">
      <w:pPr>
        <w:jc w:val="center"/>
        <w:rPr>
          <w:b/>
          <w:sz w:val="22"/>
          <w:szCs w:val="22"/>
        </w:rPr>
      </w:pPr>
      <w:r>
        <w:rPr>
          <w:b/>
          <w:sz w:val="22"/>
          <w:szCs w:val="22"/>
        </w:rPr>
        <w:t xml:space="preserve">Creating, </w:t>
      </w:r>
      <w:r w:rsidR="003A6C55" w:rsidRPr="00EC5ADE">
        <w:rPr>
          <w:b/>
          <w:sz w:val="22"/>
          <w:szCs w:val="22"/>
        </w:rPr>
        <w:t>Copying and Deleting PDS members in ISPF</w:t>
      </w:r>
    </w:p>
    <w:p w:rsidR="003A6C55" w:rsidRPr="00EC5ADE" w:rsidRDefault="003A6C55" w:rsidP="003A6C55">
      <w:pPr>
        <w:rPr>
          <w:sz w:val="22"/>
          <w:szCs w:val="22"/>
        </w:rPr>
      </w:pPr>
    </w:p>
    <w:p w:rsidR="003A6C55" w:rsidRDefault="003A6C55" w:rsidP="003A6C55">
      <w:pPr>
        <w:rPr>
          <w:sz w:val="22"/>
          <w:szCs w:val="22"/>
        </w:rPr>
      </w:pPr>
      <w:proofErr w:type="gramStart"/>
      <w:r w:rsidRPr="00EC5ADE">
        <w:rPr>
          <w:sz w:val="22"/>
          <w:szCs w:val="22"/>
        </w:rPr>
        <w:t>From the main ISPF menu, select option 3 (Utilities) and then option 3 as shown below.</w:t>
      </w:r>
      <w:proofErr w:type="gramEnd"/>
      <w:r w:rsidRPr="00EC5ADE">
        <w:rPr>
          <w:sz w:val="22"/>
          <w:szCs w:val="22"/>
        </w:rPr>
        <w:t xml:space="preserve">  </w:t>
      </w:r>
    </w:p>
    <w:p w:rsidR="006D75BD" w:rsidRPr="00EC5ADE" w:rsidRDefault="006D75BD" w:rsidP="003A6C55">
      <w:pPr>
        <w:rPr>
          <w:sz w:val="22"/>
          <w:szCs w:val="22"/>
        </w:rPr>
      </w:pPr>
    </w:p>
    <w:p w:rsidR="003A6C55" w:rsidRPr="00EC5ADE" w:rsidRDefault="003A6C55" w:rsidP="003A6C55">
      <w:pPr>
        <w:rPr>
          <w:sz w:val="22"/>
          <w:szCs w:val="22"/>
        </w:rPr>
      </w:pPr>
      <w:r w:rsidRPr="00EC5ADE">
        <w:rPr>
          <w:noProof/>
          <w:sz w:val="22"/>
          <w:szCs w:val="22"/>
        </w:rPr>
        <w:drawing>
          <wp:inline distT="0" distB="0" distL="0" distR="0">
            <wp:extent cx="5943600" cy="37147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3A6C55" w:rsidRPr="00EC5ADE" w:rsidRDefault="003A6C55" w:rsidP="003A6C55">
      <w:pPr>
        <w:rPr>
          <w:sz w:val="22"/>
          <w:szCs w:val="22"/>
        </w:rPr>
      </w:pPr>
    </w:p>
    <w:p w:rsidR="003A6C55" w:rsidRPr="00EC5ADE" w:rsidRDefault="003A6C55" w:rsidP="003A6C55">
      <w:pPr>
        <w:rPr>
          <w:sz w:val="22"/>
          <w:szCs w:val="22"/>
        </w:rPr>
      </w:pPr>
      <w:r w:rsidRPr="00EC5ADE">
        <w:rPr>
          <w:sz w:val="22"/>
          <w:szCs w:val="22"/>
        </w:rPr>
        <w:t xml:space="preserve">This will take you to the Move/Copy Utility screen shown below.  Note option C has been selected.  Also notice the word </w:t>
      </w:r>
      <w:proofErr w:type="gramStart"/>
      <w:r w:rsidRPr="00EC5ADE">
        <w:rPr>
          <w:b/>
          <w:sz w:val="22"/>
          <w:szCs w:val="22"/>
        </w:rPr>
        <w:t>From</w:t>
      </w:r>
      <w:proofErr w:type="gramEnd"/>
      <w:r w:rsidRPr="00EC5ADE">
        <w:rPr>
          <w:b/>
          <w:sz w:val="22"/>
          <w:szCs w:val="22"/>
        </w:rPr>
        <w:t xml:space="preserve"> </w:t>
      </w:r>
      <w:r w:rsidRPr="00EC5ADE">
        <w:rPr>
          <w:sz w:val="22"/>
          <w:szCs w:val="22"/>
        </w:rPr>
        <w:t>in the line that specifies that you are copying from this PDS.   You will need to correctly enter the PDS and the desired member to co</w:t>
      </w:r>
      <w:r w:rsidR="006D75BD">
        <w:rPr>
          <w:sz w:val="22"/>
          <w:szCs w:val="22"/>
        </w:rPr>
        <w:t xml:space="preserve">py.  In this case, it is </w:t>
      </w:r>
      <w:proofErr w:type="gramStart"/>
      <w:r w:rsidR="006D75BD">
        <w:rPr>
          <w:sz w:val="22"/>
          <w:szCs w:val="22"/>
        </w:rPr>
        <w:t>DOUGLAS.WORK.DATA(</w:t>
      </w:r>
      <w:proofErr w:type="gramEnd"/>
      <w:r w:rsidR="006D75BD">
        <w:rPr>
          <w:sz w:val="22"/>
          <w:szCs w:val="22"/>
        </w:rPr>
        <w:t>SMPLDATA)</w:t>
      </w:r>
      <w:r w:rsidRPr="00EC5ADE">
        <w:rPr>
          <w:sz w:val="22"/>
          <w:szCs w:val="22"/>
        </w:rPr>
        <w:t xml:space="preserve"> –although entered on four lines in the panel.</w:t>
      </w:r>
    </w:p>
    <w:p w:rsidR="003A6C55" w:rsidRPr="00EC5ADE" w:rsidRDefault="003A6C55" w:rsidP="003A6C55">
      <w:pPr>
        <w:rPr>
          <w:sz w:val="22"/>
          <w:szCs w:val="22"/>
        </w:rPr>
      </w:pPr>
    </w:p>
    <w:p w:rsidR="003A6C55" w:rsidRPr="00EC5ADE" w:rsidRDefault="003A6C55" w:rsidP="003A6C55">
      <w:pPr>
        <w:rPr>
          <w:sz w:val="22"/>
          <w:szCs w:val="22"/>
        </w:rPr>
      </w:pPr>
      <w:r w:rsidRPr="00EC5ADE">
        <w:rPr>
          <w:sz w:val="22"/>
          <w:szCs w:val="22"/>
        </w:rPr>
        <w:t xml:space="preserve">Notice that after you enter the PDS and member name for copying from and press the enter key, you are then presented a screen that allows you to enter the location of where it will be copied to.  In this example, </w:t>
      </w:r>
      <w:proofErr w:type="spellStart"/>
      <w:r w:rsidRPr="00EC5ADE">
        <w:rPr>
          <w:b/>
          <w:sz w:val="22"/>
          <w:szCs w:val="22"/>
        </w:rPr>
        <w:t>UserName</w:t>
      </w:r>
      <w:proofErr w:type="spellEnd"/>
      <w:r w:rsidRPr="00EC5ADE">
        <w:rPr>
          <w:b/>
          <w:sz w:val="22"/>
          <w:szCs w:val="22"/>
        </w:rPr>
        <w:t xml:space="preserve"> </w:t>
      </w:r>
      <w:r w:rsidRPr="00EC5ADE">
        <w:rPr>
          <w:sz w:val="22"/>
          <w:szCs w:val="22"/>
        </w:rPr>
        <w:t xml:space="preserve">is used.  You should of course use you user name.  Enter the appropriate location and press the enter key.  The system will return to the screen where you entered the copy </w:t>
      </w:r>
      <w:proofErr w:type="gramStart"/>
      <w:r w:rsidRPr="00EC5ADE">
        <w:rPr>
          <w:b/>
          <w:sz w:val="22"/>
          <w:szCs w:val="22"/>
        </w:rPr>
        <w:t>From</w:t>
      </w:r>
      <w:proofErr w:type="gramEnd"/>
      <w:r w:rsidRPr="00EC5ADE">
        <w:rPr>
          <w:b/>
          <w:sz w:val="22"/>
          <w:szCs w:val="22"/>
        </w:rPr>
        <w:t xml:space="preserve"> </w:t>
      </w:r>
      <w:r w:rsidRPr="00EC5ADE">
        <w:rPr>
          <w:sz w:val="22"/>
          <w:szCs w:val="22"/>
        </w:rPr>
        <w:t xml:space="preserve">information.  In the upper right hand corner you will see a message indicating that your member was copied.  (See bottom of page 3)  </w:t>
      </w:r>
    </w:p>
    <w:p w:rsidR="003A6C55" w:rsidRPr="00EC5ADE" w:rsidRDefault="003A6C55" w:rsidP="003A6C55">
      <w:pPr>
        <w:rPr>
          <w:sz w:val="22"/>
          <w:szCs w:val="22"/>
        </w:rPr>
      </w:pPr>
    </w:p>
    <w:p w:rsidR="00CD5E9D" w:rsidRDefault="00CD5E9D" w:rsidP="003A6C55">
      <w:pPr>
        <w:rPr>
          <w:sz w:val="22"/>
          <w:szCs w:val="22"/>
        </w:rPr>
      </w:pPr>
    </w:p>
    <w:p w:rsidR="003A6C55" w:rsidRPr="00EC5ADE" w:rsidRDefault="00CD5E9D" w:rsidP="003A6C55">
      <w:pPr>
        <w:rPr>
          <w:sz w:val="22"/>
          <w:szCs w:val="22"/>
        </w:rPr>
      </w:pPr>
      <w:r>
        <w:rPr>
          <w:noProof/>
        </w:rPr>
        <w:drawing>
          <wp:inline distT="0" distB="0" distL="0" distR="0" wp14:anchorId="3ED93213" wp14:editId="447639CD">
            <wp:extent cx="5943600" cy="3524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524250"/>
                    </a:xfrm>
                    <a:prstGeom prst="rect">
                      <a:avLst/>
                    </a:prstGeom>
                  </pic:spPr>
                </pic:pic>
              </a:graphicData>
            </a:graphic>
          </wp:inline>
        </w:drawing>
      </w:r>
    </w:p>
    <w:p w:rsidR="003A6C55" w:rsidRPr="00EC5ADE" w:rsidRDefault="003A6C55" w:rsidP="003A6C55">
      <w:pPr>
        <w:rPr>
          <w:sz w:val="22"/>
          <w:szCs w:val="22"/>
        </w:rPr>
      </w:pPr>
    </w:p>
    <w:p w:rsidR="003A6C55" w:rsidRPr="00EC5ADE" w:rsidRDefault="003A6C55" w:rsidP="003A6C55">
      <w:pPr>
        <w:rPr>
          <w:sz w:val="22"/>
          <w:szCs w:val="22"/>
        </w:rPr>
      </w:pPr>
    </w:p>
    <w:p w:rsidR="003A6C55" w:rsidRPr="00EC5ADE" w:rsidRDefault="00CD5E9D" w:rsidP="003A6C55">
      <w:pPr>
        <w:rPr>
          <w:sz w:val="22"/>
          <w:szCs w:val="22"/>
        </w:rPr>
      </w:pPr>
      <w:r>
        <w:rPr>
          <w:noProof/>
        </w:rPr>
        <w:drawing>
          <wp:inline distT="0" distB="0" distL="0" distR="0" wp14:anchorId="0D277948" wp14:editId="29CECF94">
            <wp:extent cx="5943600" cy="34842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484245"/>
                    </a:xfrm>
                    <a:prstGeom prst="rect">
                      <a:avLst/>
                    </a:prstGeom>
                  </pic:spPr>
                </pic:pic>
              </a:graphicData>
            </a:graphic>
          </wp:inline>
        </w:drawing>
      </w:r>
    </w:p>
    <w:p w:rsidR="00FB6565" w:rsidRDefault="00FB6565" w:rsidP="003A6C55">
      <w:pPr>
        <w:rPr>
          <w:sz w:val="22"/>
          <w:szCs w:val="22"/>
        </w:rPr>
      </w:pPr>
    </w:p>
    <w:p w:rsidR="003A6C55" w:rsidRPr="00EC5ADE" w:rsidRDefault="003A6C55" w:rsidP="003A6C55">
      <w:pPr>
        <w:rPr>
          <w:sz w:val="22"/>
          <w:szCs w:val="22"/>
        </w:rPr>
      </w:pPr>
      <w:r w:rsidRPr="00EC5ADE">
        <w:rPr>
          <w:sz w:val="22"/>
          <w:szCs w:val="22"/>
        </w:rPr>
        <w:t>Enter a new member name as directed and press enter.  See the results in the bottom screen on this page.</w:t>
      </w:r>
    </w:p>
    <w:p w:rsidR="003A6C55" w:rsidRPr="00EC5ADE" w:rsidRDefault="003A6C55" w:rsidP="003A6C55">
      <w:pPr>
        <w:rPr>
          <w:sz w:val="22"/>
          <w:szCs w:val="22"/>
        </w:rPr>
      </w:pPr>
    </w:p>
    <w:p w:rsidR="003A6C55" w:rsidRDefault="00CD5E9D" w:rsidP="003A6C55">
      <w:pPr>
        <w:rPr>
          <w:sz w:val="22"/>
          <w:szCs w:val="22"/>
        </w:rPr>
      </w:pPr>
      <w:r>
        <w:rPr>
          <w:noProof/>
        </w:rPr>
        <w:lastRenderedPageBreak/>
        <w:drawing>
          <wp:inline distT="0" distB="0" distL="0" distR="0" wp14:anchorId="6E7A6B82" wp14:editId="3929E3A9">
            <wp:extent cx="5943600" cy="3494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494405"/>
                    </a:xfrm>
                    <a:prstGeom prst="rect">
                      <a:avLst/>
                    </a:prstGeom>
                  </pic:spPr>
                </pic:pic>
              </a:graphicData>
            </a:graphic>
          </wp:inline>
        </w:drawing>
      </w:r>
    </w:p>
    <w:p w:rsidR="00FB6565" w:rsidRPr="00EC5ADE" w:rsidRDefault="00FB6565" w:rsidP="003A6C55">
      <w:pPr>
        <w:rPr>
          <w:sz w:val="22"/>
          <w:szCs w:val="22"/>
        </w:rPr>
      </w:pPr>
    </w:p>
    <w:p w:rsidR="003A6C55" w:rsidRPr="00EC5ADE" w:rsidRDefault="00F33AF9" w:rsidP="003A6C55">
      <w:pPr>
        <w:rPr>
          <w:sz w:val="22"/>
          <w:szCs w:val="22"/>
        </w:rPr>
      </w:pPr>
      <w:r>
        <w:rPr>
          <w:noProof/>
          <w:sz w:val="22"/>
          <w:szCs w:val="22"/>
        </w:rPr>
        <w:pict>
          <v:line id="_x0000_s1030" style="position:absolute;flip:x y;z-index:251664384" from="397.5pt,73.05pt" to="517.5pt,118.05pt" strokecolor="red" strokeweight="4.5pt">
            <v:stroke dashstyle="dash" endarrow="block"/>
          </v:line>
        </w:pict>
      </w:r>
      <w:r w:rsidR="00CD5E9D">
        <w:rPr>
          <w:noProof/>
        </w:rPr>
        <w:drawing>
          <wp:inline distT="0" distB="0" distL="0" distR="0" wp14:anchorId="107F2D53" wp14:editId="1CD91824">
            <wp:extent cx="5943600" cy="3525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525520"/>
                    </a:xfrm>
                    <a:prstGeom prst="rect">
                      <a:avLst/>
                    </a:prstGeom>
                  </pic:spPr>
                </pic:pic>
              </a:graphicData>
            </a:graphic>
          </wp:inline>
        </w:drawing>
      </w:r>
    </w:p>
    <w:p w:rsidR="003A6C55" w:rsidRPr="00EC5ADE" w:rsidRDefault="003A6C55" w:rsidP="003A6C55">
      <w:pPr>
        <w:rPr>
          <w:sz w:val="22"/>
          <w:szCs w:val="22"/>
        </w:rPr>
      </w:pPr>
    </w:p>
    <w:p w:rsidR="008F35B8" w:rsidRDefault="003A6C55" w:rsidP="003A6C55">
      <w:pPr>
        <w:rPr>
          <w:sz w:val="22"/>
          <w:szCs w:val="22"/>
        </w:rPr>
      </w:pPr>
      <w:proofErr w:type="gramStart"/>
      <w:r w:rsidRPr="00EC5ADE">
        <w:rPr>
          <w:sz w:val="22"/>
          <w:szCs w:val="22"/>
        </w:rPr>
        <w:t xml:space="preserve">To </w:t>
      </w:r>
      <w:r w:rsidRPr="00EC5ADE">
        <w:rPr>
          <w:b/>
          <w:sz w:val="22"/>
          <w:szCs w:val="22"/>
          <w:u w:val="single"/>
        </w:rPr>
        <w:t xml:space="preserve">delete </w:t>
      </w:r>
      <w:r w:rsidRPr="00EC5ADE">
        <w:rPr>
          <w:sz w:val="22"/>
          <w:szCs w:val="22"/>
        </w:rPr>
        <w:t>a PDS member or file, first select option 3 (utilities) from the Primary Option Menu and then select 4 (</w:t>
      </w:r>
      <w:proofErr w:type="spellStart"/>
      <w:r w:rsidRPr="00EC5ADE">
        <w:rPr>
          <w:sz w:val="22"/>
          <w:szCs w:val="22"/>
        </w:rPr>
        <w:t>Dslist</w:t>
      </w:r>
      <w:proofErr w:type="spellEnd"/>
      <w:r w:rsidRPr="00EC5ADE">
        <w:rPr>
          <w:sz w:val="22"/>
          <w:szCs w:val="22"/>
        </w:rPr>
        <w:t xml:space="preserve"> – Data Set List Utility)</w:t>
      </w:r>
      <w:r w:rsidR="0062126F">
        <w:rPr>
          <w:sz w:val="22"/>
          <w:szCs w:val="22"/>
        </w:rPr>
        <w:t xml:space="preserve">, </w:t>
      </w:r>
      <w:r w:rsidRPr="00EC5ADE">
        <w:rPr>
          <w:sz w:val="22"/>
          <w:szCs w:val="22"/>
        </w:rPr>
        <w:t>1 (Library)</w:t>
      </w:r>
      <w:r w:rsidR="0062126F">
        <w:rPr>
          <w:sz w:val="22"/>
          <w:szCs w:val="22"/>
        </w:rPr>
        <w:t xml:space="preserve"> or 2 (Data Set) </w:t>
      </w:r>
      <w:r w:rsidRPr="00EC5ADE">
        <w:rPr>
          <w:sz w:val="22"/>
          <w:szCs w:val="22"/>
        </w:rPr>
        <w:t>from the Utility Selection Panel.</w:t>
      </w:r>
      <w:proofErr w:type="gramEnd"/>
      <w:r w:rsidRPr="00EC5ADE">
        <w:rPr>
          <w:sz w:val="22"/>
          <w:szCs w:val="22"/>
        </w:rPr>
        <w:t xml:space="preserve">  An alternative is to select option 2 (Edit) from the Primary Option Menu.</w:t>
      </w:r>
    </w:p>
    <w:p w:rsidR="003A6C55" w:rsidRPr="00EC5ADE" w:rsidRDefault="003A6C55" w:rsidP="003A6C55">
      <w:pPr>
        <w:rPr>
          <w:sz w:val="22"/>
          <w:szCs w:val="22"/>
        </w:rPr>
      </w:pPr>
      <w:r w:rsidRPr="00EC5ADE">
        <w:rPr>
          <w:sz w:val="22"/>
          <w:szCs w:val="22"/>
        </w:rPr>
        <w:t xml:space="preserve">  </w:t>
      </w:r>
    </w:p>
    <w:p w:rsidR="003A6C55" w:rsidRDefault="003A6C55" w:rsidP="003A6C55">
      <w:pPr>
        <w:rPr>
          <w:sz w:val="22"/>
          <w:szCs w:val="22"/>
        </w:rPr>
      </w:pPr>
      <w:r w:rsidRPr="00EC5ADE">
        <w:rPr>
          <w:sz w:val="22"/>
          <w:szCs w:val="22"/>
        </w:rPr>
        <w:lastRenderedPageBreak/>
        <w:t>In this example, opti</w:t>
      </w:r>
      <w:r w:rsidR="0062126F">
        <w:rPr>
          <w:sz w:val="22"/>
          <w:szCs w:val="22"/>
        </w:rPr>
        <w:t>on 3(utilities and then option 2 (Data Set</w:t>
      </w:r>
      <w:r w:rsidRPr="00EC5ADE">
        <w:rPr>
          <w:sz w:val="22"/>
          <w:szCs w:val="22"/>
        </w:rPr>
        <w:t xml:space="preserve">) was selected.  You will see the screen below which allows you to specify what you wish to do for the </w:t>
      </w:r>
      <w:r w:rsidR="00C70B60">
        <w:rPr>
          <w:sz w:val="22"/>
          <w:szCs w:val="22"/>
        </w:rPr>
        <w:t>given PDS.  Enter D for option and click the enter key.</w:t>
      </w:r>
      <w:r w:rsidRPr="00EC5ADE">
        <w:rPr>
          <w:sz w:val="22"/>
          <w:szCs w:val="22"/>
        </w:rPr>
        <w:t xml:space="preserve">  </w:t>
      </w:r>
    </w:p>
    <w:p w:rsidR="006D75BD" w:rsidRPr="00EC5ADE" w:rsidRDefault="006D75BD" w:rsidP="003A6C55">
      <w:pPr>
        <w:rPr>
          <w:sz w:val="22"/>
          <w:szCs w:val="22"/>
        </w:rPr>
      </w:pPr>
    </w:p>
    <w:p w:rsidR="003A6C55" w:rsidRPr="00EC5ADE" w:rsidRDefault="006D75BD" w:rsidP="003A6C55">
      <w:pPr>
        <w:rPr>
          <w:sz w:val="22"/>
          <w:szCs w:val="22"/>
        </w:rPr>
      </w:pPr>
      <w:r>
        <w:rPr>
          <w:noProof/>
        </w:rPr>
        <w:drawing>
          <wp:inline distT="0" distB="0" distL="0" distR="0" wp14:anchorId="376C7DB8" wp14:editId="55DD08B2">
            <wp:extent cx="5943600" cy="35064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506470"/>
                    </a:xfrm>
                    <a:prstGeom prst="rect">
                      <a:avLst/>
                    </a:prstGeom>
                  </pic:spPr>
                </pic:pic>
              </a:graphicData>
            </a:graphic>
          </wp:inline>
        </w:drawing>
      </w:r>
    </w:p>
    <w:p w:rsidR="003A6C55" w:rsidRPr="00EC5ADE" w:rsidRDefault="003A6C55" w:rsidP="003A6C55">
      <w:pPr>
        <w:rPr>
          <w:sz w:val="22"/>
          <w:szCs w:val="22"/>
        </w:rPr>
      </w:pPr>
    </w:p>
    <w:p w:rsidR="003A6C55" w:rsidRPr="00EC5ADE" w:rsidRDefault="00C70B60" w:rsidP="003A6C55">
      <w:pPr>
        <w:rPr>
          <w:sz w:val="22"/>
          <w:szCs w:val="22"/>
        </w:rPr>
      </w:pPr>
      <w:r>
        <w:rPr>
          <w:sz w:val="22"/>
          <w:szCs w:val="22"/>
        </w:rPr>
        <w:t>If you select 1 (Library) l</w:t>
      </w:r>
      <w:r w:rsidR="003A6C55" w:rsidRPr="00EC5ADE">
        <w:rPr>
          <w:sz w:val="22"/>
          <w:szCs w:val="22"/>
        </w:rPr>
        <w:t>eave the Member field blank and press the enter key.  This will open a screen with all the members listed (see next page).  Note the entry column at the left edge of the screen.  A number of options can be used in this entry column:</w:t>
      </w:r>
    </w:p>
    <w:p w:rsidR="003A6C55" w:rsidRPr="00EC5ADE" w:rsidRDefault="003A6C55" w:rsidP="003A6C55">
      <w:pPr>
        <w:rPr>
          <w:sz w:val="22"/>
          <w:szCs w:val="22"/>
        </w:rPr>
      </w:pPr>
    </w:p>
    <w:p w:rsidR="003A6C55" w:rsidRPr="00EC5ADE" w:rsidRDefault="003A6C55" w:rsidP="003A6C55">
      <w:pPr>
        <w:rPr>
          <w:sz w:val="22"/>
          <w:szCs w:val="22"/>
        </w:rPr>
      </w:pPr>
      <w:r w:rsidRPr="00EC5ADE">
        <w:rPr>
          <w:sz w:val="22"/>
          <w:szCs w:val="22"/>
        </w:rPr>
        <w:t>B – Browse</w:t>
      </w:r>
    </w:p>
    <w:p w:rsidR="003A6C55" w:rsidRPr="00EC5ADE" w:rsidRDefault="003A6C55" w:rsidP="003A6C55">
      <w:pPr>
        <w:rPr>
          <w:sz w:val="22"/>
          <w:szCs w:val="22"/>
        </w:rPr>
      </w:pPr>
      <w:r w:rsidRPr="00EC5ADE">
        <w:rPr>
          <w:sz w:val="22"/>
          <w:szCs w:val="22"/>
        </w:rPr>
        <w:t>C – Copy the member</w:t>
      </w:r>
    </w:p>
    <w:p w:rsidR="003A6C55" w:rsidRPr="00EC5ADE" w:rsidRDefault="003A6C55" w:rsidP="003A6C55">
      <w:pPr>
        <w:rPr>
          <w:sz w:val="22"/>
          <w:szCs w:val="22"/>
        </w:rPr>
      </w:pPr>
      <w:r w:rsidRPr="00EC5ADE">
        <w:rPr>
          <w:sz w:val="22"/>
          <w:szCs w:val="22"/>
        </w:rPr>
        <w:t>D – Delete the member</w:t>
      </w:r>
    </w:p>
    <w:p w:rsidR="003A6C55" w:rsidRPr="00EC5ADE" w:rsidRDefault="003A6C55" w:rsidP="003A6C55">
      <w:pPr>
        <w:rPr>
          <w:sz w:val="22"/>
          <w:szCs w:val="22"/>
        </w:rPr>
      </w:pPr>
      <w:r w:rsidRPr="00EC5ADE">
        <w:rPr>
          <w:sz w:val="22"/>
          <w:szCs w:val="22"/>
        </w:rPr>
        <w:t>E – Edit the member</w:t>
      </w:r>
    </w:p>
    <w:p w:rsidR="003A6C55" w:rsidRPr="00EC5ADE" w:rsidRDefault="003A6C55" w:rsidP="003A6C55">
      <w:pPr>
        <w:rPr>
          <w:sz w:val="22"/>
          <w:szCs w:val="22"/>
        </w:rPr>
      </w:pPr>
      <w:r w:rsidRPr="00EC5ADE">
        <w:rPr>
          <w:sz w:val="22"/>
          <w:szCs w:val="22"/>
        </w:rPr>
        <w:t>M – Move the member</w:t>
      </w:r>
    </w:p>
    <w:p w:rsidR="003A6C55" w:rsidRPr="00EC5ADE" w:rsidRDefault="003A6C55" w:rsidP="003A6C55">
      <w:pPr>
        <w:rPr>
          <w:sz w:val="22"/>
          <w:szCs w:val="22"/>
        </w:rPr>
      </w:pPr>
      <w:r w:rsidRPr="00EC5ADE">
        <w:rPr>
          <w:sz w:val="22"/>
          <w:szCs w:val="22"/>
        </w:rPr>
        <w:t>R – Rename the member</w:t>
      </w:r>
    </w:p>
    <w:p w:rsidR="003A6C55" w:rsidRPr="00EC5ADE" w:rsidRDefault="003A6C55" w:rsidP="003A6C55">
      <w:pPr>
        <w:rPr>
          <w:sz w:val="22"/>
          <w:szCs w:val="22"/>
        </w:rPr>
      </w:pPr>
      <w:r w:rsidRPr="00EC5ADE">
        <w:rPr>
          <w:sz w:val="22"/>
          <w:szCs w:val="22"/>
        </w:rPr>
        <w:t xml:space="preserve">S – Select.  This works on the Edit and </w:t>
      </w:r>
      <w:proofErr w:type="spellStart"/>
      <w:r w:rsidRPr="00EC5ADE">
        <w:rPr>
          <w:sz w:val="22"/>
          <w:szCs w:val="22"/>
        </w:rPr>
        <w:t>Dslist</w:t>
      </w:r>
      <w:proofErr w:type="spellEnd"/>
      <w:r w:rsidRPr="00EC5ADE">
        <w:rPr>
          <w:sz w:val="22"/>
          <w:szCs w:val="22"/>
        </w:rPr>
        <w:t xml:space="preserve"> options, but not in the Library option.</w:t>
      </w:r>
    </w:p>
    <w:p w:rsidR="003A6C55" w:rsidRPr="00EC5ADE" w:rsidRDefault="003A6C55" w:rsidP="003A6C55">
      <w:pPr>
        <w:rPr>
          <w:sz w:val="22"/>
          <w:szCs w:val="22"/>
        </w:rPr>
      </w:pPr>
      <w:r w:rsidRPr="00EC5ADE">
        <w:rPr>
          <w:sz w:val="22"/>
          <w:szCs w:val="22"/>
        </w:rPr>
        <w:t>V – View the member.  Note:  although it appears you can make changes in this mode, the changes cannot be saved!</w:t>
      </w:r>
    </w:p>
    <w:p w:rsidR="003A6C55" w:rsidRPr="00EC5ADE" w:rsidRDefault="003A6C55" w:rsidP="003A6C55">
      <w:pPr>
        <w:rPr>
          <w:sz w:val="22"/>
          <w:szCs w:val="22"/>
        </w:rPr>
      </w:pPr>
    </w:p>
    <w:p w:rsidR="003A6C55" w:rsidRPr="00EC5ADE" w:rsidRDefault="00C70B60" w:rsidP="003A6C55">
      <w:pPr>
        <w:rPr>
          <w:sz w:val="22"/>
          <w:szCs w:val="22"/>
        </w:rPr>
      </w:pPr>
      <w:r>
        <w:rPr>
          <w:sz w:val="22"/>
          <w:szCs w:val="22"/>
        </w:rPr>
        <w:t xml:space="preserve">If you want </w:t>
      </w:r>
      <w:r w:rsidR="003A6C55" w:rsidRPr="00EC5ADE">
        <w:rPr>
          <w:sz w:val="22"/>
          <w:szCs w:val="22"/>
        </w:rPr>
        <w:t>to delete a member</w:t>
      </w:r>
      <w:r>
        <w:rPr>
          <w:sz w:val="22"/>
          <w:szCs w:val="22"/>
        </w:rPr>
        <w:t xml:space="preserve"> instead of a PDS, use either DLIST or LIBRARY.  Open the PDS and move to the member to be deleted.  </w:t>
      </w:r>
      <w:r w:rsidR="003A6C55" w:rsidRPr="00EC5ADE">
        <w:rPr>
          <w:sz w:val="22"/>
          <w:szCs w:val="22"/>
        </w:rPr>
        <w:t xml:space="preserve">Enter the letter </w:t>
      </w:r>
      <w:r w:rsidR="003A6C55" w:rsidRPr="00EC5ADE">
        <w:rPr>
          <w:b/>
          <w:sz w:val="22"/>
          <w:szCs w:val="22"/>
        </w:rPr>
        <w:t>D</w:t>
      </w:r>
      <w:r w:rsidR="003A6C55" w:rsidRPr="00EC5ADE">
        <w:rPr>
          <w:sz w:val="22"/>
          <w:szCs w:val="22"/>
        </w:rPr>
        <w:t xml:space="preserve"> in the entry column at the left edge of the screen and press the enter key.  A confirmation window will open indicating the member that will be erased.  Press the Enter key to erase the member or PF12 to cancel. (See the second screen shot on the next page).</w:t>
      </w:r>
    </w:p>
    <w:p w:rsidR="008F35B8" w:rsidRDefault="008F35B8" w:rsidP="003A6C55">
      <w:pPr>
        <w:rPr>
          <w:sz w:val="22"/>
          <w:szCs w:val="22"/>
        </w:rPr>
      </w:pPr>
    </w:p>
    <w:p w:rsidR="008F35B8" w:rsidRDefault="008F35B8" w:rsidP="003A6C55">
      <w:pPr>
        <w:rPr>
          <w:sz w:val="22"/>
          <w:szCs w:val="22"/>
        </w:rPr>
      </w:pPr>
    </w:p>
    <w:p w:rsidR="008F35B8" w:rsidRDefault="008F35B8" w:rsidP="003A6C55">
      <w:pPr>
        <w:rPr>
          <w:sz w:val="22"/>
          <w:szCs w:val="22"/>
        </w:rPr>
      </w:pPr>
    </w:p>
    <w:p w:rsidR="008F35B8" w:rsidRDefault="008F35B8" w:rsidP="003A6C55">
      <w:pPr>
        <w:rPr>
          <w:sz w:val="22"/>
          <w:szCs w:val="22"/>
        </w:rPr>
      </w:pPr>
    </w:p>
    <w:p w:rsidR="003A6C55" w:rsidRPr="00EC5ADE" w:rsidRDefault="00C70B60" w:rsidP="003A6C55">
      <w:pPr>
        <w:rPr>
          <w:sz w:val="22"/>
          <w:szCs w:val="22"/>
        </w:rPr>
      </w:pPr>
      <w:r>
        <w:rPr>
          <w:noProof/>
        </w:rPr>
        <w:lastRenderedPageBreak/>
        <w:drawing>
          <wp:inline distT="0" distB="0" distL="0" distR="0" wp14:anchorId="26F7762D" wp14:editId="1DA08D4F">
            <wp:extent cx="5943600" cy="15970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597025"/>
                    </a:xfrm>
                    <a:prstGeom prst="rect">
                      <a:avLst/>
                    </a:prstGeom>
                  </pic:spPr>
                </pic:pic>
              </a:graphicData>
            </a:graphic>
          </wp:inline>
        </w:drawing>
      </w:r>
    </w:p>
    <w:p w:rsidR="003A6C55" w:rsidRPr="00EC5ADE" w:rsidRDefault="003A6C55" w:rsidP="003A6C55">
      <w:pPr>
        <w:rPr>
          <w:sz w:val="22"/>
          <w:szCs w:val="22"/>
        </w:rPr>
      </w:pPr>
    </w:p>
    <w:p w:rsidR="003A6C55" w:rsidRPr="00EC5ADE" w:rsidRDefault="00C70B60" w:rsidP="003A6C55">
      <w:pPr>
        <w:rPr>
          <w:sz w:val="22"/>
          <w:szCs w:val="22"/>
        </w:rPr>
      </w:pPr>
      <w:r w:rsidRPr="00C70B60">
        <w:rPr>
          <w:noProof/>
        </w:rPr>
        <w:t xml:space="preserve"> </w:t>
      </w:r>
      <w:r>
        <w:rPr>
          <w:noProof/>
        </w:rPr>
        <w:drawing>
          <wp:inline distT="0" distB="0" distL="0" distR="0" wp14:anchorId="467549F7" wp14:editId="6E5E1AE9">
            <wp:extent cx="5943600" cy="18415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841500"/>
                    </a:xfrm>
                    <a:prstGeom prst="rect">
                      <a:avLst/>
                    </a:prstGeom>
                  </pic:spPr>
                </pic:pic>
              </a:graphicData>
            </a:graphic>
          </wp:inline>
        </w:drawing>
      </w:r>
    </w:p>
    <w:p w:rsidR="003A6C55" w:rsidRPr="00EC5ADE" w:rsidRDefault="003A6C55" w:rsidP="003A6C55">
      <w:pPr>
        <w:jc w:val="center"/>
        <w:rPr>
          <w:b/>
          <w:sz w:val="22"/>
          <w:szCs w:val="22"/>
        </w:rPr>
      </w:pPr>
    </w:p>
    <w:p w:rsidR="003A6C55" w:rsidRPr="00EC5ADE" w:rsidRDefault="003A6C55" w:rsidP="003A6C55">
      <w:pPr>
        <w:rPr>
          <w:sz w:val="22"/>
          <w:szCs w:val="22"/>
        </w:rPr>
      </w:pPr>
      <w:r w:rsidRPr="00EC5ADE">
        <w:rPr>
          <w:sz w:val="22"/>
          <w:szCs w:val="22"/>
        </w:rPr>
        <w:t>Note the entry column at the left edge of the screen.  A number of options can be used in this entry column (S is an option that is not available in the Library Menu):</w:t>
      </w:r>
    </w:p>
    <w:p w:rsidR="003A6C55" w:rsidRPr="00EC5ADE" w:rsidRDefault="003A6C55" w:rsidP="003A6C55">
      <w:pPr>
        <w:rPr>
          <w:sz w:val="22"/>
          <w:szCs w:val="22"/>
        </w:rPr>
      </w:pPr>
    </w:p>
    <w:p w:rsidR="003A6C55" w:rsidRPr="00EC5ADE" w:rsidRDefault="003A6C55" w:rsidP="003A6C55">
      <w:pPr>
        <w:rPr>
          <w:sz w:val="22"/>
          <w:szCs w:val="22"/>
        </w:rPr>
      </w:pPr>
      <w:r w:rsidRPr="00EC5ADE">
        <w:rPr>
          <w:sz w:val="22"/>
          <w:szCs w:val="22"/>
        </w:rPr>
        <w:t>B – Browse</w:t>
      </w:r>
    </w:p>
    <w:p w:rsidR="003A6C55" w:rsidRPr="00EC5ADE" w:rsidRDefault="003A6C55" w:rsidP="003A6C55">
      <w:pPr>
        <w:rPr>
          <w:sz w:val="22"/>
          <w:szCs w:val="22"/>
        </w:rPr>
      </w:pPr>
      <w:r w:rsidRPr="00EC5ADE">
        <w:rPr>
          <w:sz w:val="22"/>
          <w:szCs w:val="22"/>
        </w:rPr>
        <w:t>C – Copy the member</w:t>
      </w:r>
    </w:p>
    <w:p w:rsidR="003A6C55" w:rsidRPr="00EC5ADE" w:rsidRDefault="003A6C55" w:rsidP="003A6C55">
      <w:pPr>
        <w:rPr>
          <w:sz w:val="22"/>
          <w:szCs w:val="22"/>
        </w:rPr>
      </w:pPr>
      <w:r w:rsidRPr="00EC5ADE">
        <w:rPr>
          <w:sz w:val="22"/>
          <w:szCs w:val="22"/>
        </w:rPr>
        <w:t>D – Delete the member</w:t>
      </w:r>
    </w:p>
    <w:p w:rsidR="003A6C55" w:rsidRPr="00EC5ADE" w:rsidRDefault="003A6C55" w:rsidP="003A6C55">
      <w:pPr>
        <w:rPr>
          <w:sz w:val="22"/>
          <w:szCs w:val="22"/>
        </w:rPr>
      </w:pPr>
      <w:r w:rsidRPr="00EC5ADE">
        <w:rPr>
          <w:sz w:val="22"/>
          <w:szCs w:val="22"/>
        </w:rPr>
        <w:t>E – Edit the member</w:t>
      </w:r>
    </w:p>
    <w:p w:rsidR="003A6C55" w:rsidRPr="00EC5ADE" w:rsidRDefault="003A6C55" w:rsidP="003A6C55">
      <w:pPr>
        <w:rPr>
          <w:sz w:val="22"/>
          <w:szCs w:val="22"/>
        </w:rPr>
      </w:pPr>
      <w:r w:rsidRPr="00EC5ADE">
        <w:rPr>
          <w:sz w:val="22"/>
          <w:szCs w:val="22"/>
        </w:rPr>
        <w:t>M – Move the member</w:t>
      </w:r>
    </w:p>
    <w:p w:rsidR="003A6C55" w:rsidRPr="00EC5ADE" w:rsidRDefault="003A6C55" w:rsidP="003A6C55">
      <w:pPr>
        <w:rPr>
          <w:sz w:val="22"/>
          <w:szCs w:val="22"/>
        </w:rPr>
      </w:pPr>
      <w:r w:rsidRPr="00EC5ADE">
        <w:rPr>
          <w:sz w:val="22"/>
          <w:szCs w:val="22"/>
        </w:rPr>
        <w:t>R – Rename the member</w:t>
      </w:r>
    </w:p>
    <w:p w:rsidR="003A6C55" w:rsidRPr="00EC5ADE" w:rsidRDefault="003A6C55" w:rsidP="003A6C55">
      <w:pPr>
        <w:rPr>
          <w:sz w:val="22"/>
          <w:szCs w:val="22"/>
        </w:rPr>
      </w:pPr>
      <w:r w:rsidRPr="00EC5ADE">
        <w:rPr>
          <w:sz w:val="22"/>
          <w:szCs w:val="22"/>
        </w:rPr>
        <w:t>S – Select</w:t>
      </w:r>
    </w:p>
    <w:p w:rsidR="003A6C55" w:rsidRPr="00EC5ADE" w:rsidRDefault="003A6C55" w:rsidP="003A6C55">
      <w:pPr>
        <w:rPr>
          <w:sz w:val="22"/>
          <w:szCs w:val="22"/>
        </w:rPr>
      </w:pPr>
      <w:r w:rsidRPr="00EC5ADE">
        <w:rPr>
          <w:sz w:val="22"/>
          <w:szCs w:val="22"/>
        </w:rPr>
        <w:t>V – View the member.  Note:  although it appears you can make changes in this mode, the changes cannot be saved!</w:t>
      </w:r>
    </w:p>
    <w:p w:rsidR="003A6C55" w:rsidRPr="00EC5ADE" w:rsidRDefault="003A6C55" w:rsidP="003A6C55">
      <w:pPr>
        <w:rPr>
          <w:sz w:val="22"/>
          <w:szCs w:val="22"/>
        </w:rPr>
      </w:pPr>
    </w:p>
    <w:p w:rsidR="003A6C55" w:rsidRPr="00EC5ADE" w:rsidRDefault="003A6C55" w:rsidP="003A6C55">
      <w:pPr>
        <w:jc w:val="center"/>
        <w:rPr>
          <w:b/>
          <w:sz w:val="22"/>
          <w:szCs w:val="22"/>
        </w:rPr>
      </w:pPr>
      <w:r w:rsidRPr="00EC5ADE">
        <w:rPr>
          <w:sz w:val="22"/>
          <w:szCs w:val="22"/>
        </w:rPr>
        <w:br w:type="page"/>
      </w:r>
      <w:r w:rsidRPr="00EC5ADE">
        <w:rPr>
          <w:b/>
          <w:sz w:val="22"/>
          <w:szCs w:val="22"/>
        </w:rPr>
        <w:lastRenderedPageBreak/>
        <w:t>Moving the Command Line</w:t>
      </w:r>
    </w:p>
    <w:p w:rsidR="003A6C55" w:rsidRPr="00EC5ADE" w:rsidRDefault="003A6C55" w:rsidP="003A6C55">
      <w:pPr>
        <w:rPr>
          <w:sz w:val="22"/>
          <w:szCs w:val="22"/>
        </w:rPr>
      </w:pPr>
    </w:p>
    <w:p w:rsidR="003A6C55" w:rsidRPr="00EC5ADE" w:rsidRDefault="003A6C55" w:rsidP="003A6C55">
      <w:pPr>
        <w:rPr>
          <w:sz w:val="22"/>
          <w:szCs w:val="22"/>
        </w:rPr>
      </w:pPr>
      <w:r w:rsidRPr="00EC5ADE">
        <w:rPr>
          <w:sz w:val="22"/>
          <w:szCs w:val="22"/>
        </w:rPr>
        <w:t xml:space="preserve">Moving the Command Line is a setting that can be accessed in </w:t>
      </w:r>
      <w:r w:rsidRPr="00EC5ADE">
        <w:rPr>
          <w:b/>
          <w:sz w:val="22"/>
          <w:szCs w:val="22"/>
        </w:rPr>
        <w:t>one of two</w:t>
      </w:r>
      <w:r w:rsidRPr="00EC5ADE">
        <w:rPr>
          <w:sz w:val="22"/>
          <w:szCs w:val="22"/>
        </w:rPr>
        <w:t xml:space="preserve"> ways:</w:t>
      </w:r>
    </w:p>
    <w:p w:rsidR="003A6C55" w:rsidRPr="00EC5ADE" w:rsidRDefault="003A6C55" w:rsidP="003A6C55">
      <w:pPr>
        <w:numPr>
          <w:ilvl w:val="0"/>
          <w:numId w:val="27"/>
        </w:numPr>
        <w:rPr>
          <w:sz w:val="22"/>
          <w:szCs w:val="22"/>
          <w:u w:val="single"/>
        </w:rPr>
      </w:pPr>
      <w:r w:rsidRPr="00EC5ADE">
        <w:rPr>
          <w:sz w:val="22"/>
          <w:szCs w:val="22"/>
        </w:rPr>
        <w:t xml:space="preserve">From the ISPF Primary Option Menu select option 0 for setting  </w:t>
      </w:r>
      <w:r w:rsidRPr="00EC5ADE">
        <w:rPr>
          <w:b/>
          <w:sz w:val="22"/>
          <w:szCs w:val="22"/>
          <w:u w:val="single"/>
        </w:rPr>
        <w:t>OR</w:t>
      </w:r>
    </w:p>
    <w:p w:rsidR="003A6C55" w:rsidRPr="00EC5ADE" w:rsidRDefault="003A6C55" w:rsidP="003A6C55">
      <w:pPr>
        <w:numPr>
          <w:ilvl w:val="0"/>
          <w:numId w:val="27"/>
        </w:numPr>
        <w:rPr>
          <w:sz w:val="22"/>
          <w:szCs w:val="22"/>
        </w:rPr>
      </w:pPr>
      <w:r w:rsidRPr="00EC5ADE">
        <w:rPr>
          <w:sz w:val="22"/>
          <w:szCs w:val="22"/>
        </w:rPr>
        <w:t xml:space="preserve">If you are in the Edit or View </w:t>
      </w:r>
      <w:proofErr w:type="gramStart"/>
      <w:r w:rsidRPr="00EC5ADE">
        <w:rPr>
          <w:sz w:val="22"/>
          <w:szCs w:val="22"/>
        </w:rPr>
        <w:t>option  (</w:t>
      </w:r>
      <w:proofErr w:type="gramEnd"/>
      <w:r w:rsidRPr="00EC5ADE">
        <w:rPr>
          <w:sz w:val="22"/>
          <w:szCs w:val="22"/>
        </w:rPr>
        <w:t>from the Primary Option Menu, select 1 for View or 2 for Edit))….. Put your cursor somewhere on the word Menu in the top left hand corner and click….then press enter.  From the menu that appears, select 1 for Settings and press enter.</w:t>
      </w:r>
    </w:p>
    <w:p w:rsidR="003A6C55" w:rsidRPr="00EC5ADE" w:rsidRDefault="003A6C55" w:rsidP="003A6C55">
      <w:pPr>
        <w:rPr>
          <w:sz w:val="22"/>
          <w:szCs w:val="22"/>
        </w:rPr>
      </w:pPr>
    </w:p>
    <w:p w:rsidR="003A6C55" w:rsidRPr="00EC5ADE" w:rsidRDefault="003A6C55" w:rsidP="003A6C55">
      <w:pPr>
        <w:rPr>
          <w:sz w:val="22"/>
          <w:szCs w:val="22"/>
        </w:rPr>
      </w:pPr>
      <w:r w:rsidRPr="00EC5ADE">
        <w:rPr>
          <w:sz w:val="22"/>
          <w:szCs w:val="22"/>
        </w:rPr>
        <w:t>Either enter a slash (“/”) or remove the slash from the “Command line at bottom” option and press enter.  Removing the slash moves the command line to the top.</w:t>
      </w:r>
    </w:p>
    <w:p w:rsidR="003A6C55" w:rsidRPr="00EC5ADE" w:rsidRDefault="00F33AF9" w:rsidP="003A6C55">
      <w:pPr>
        <w:rPr>
          <w:sz w:val="22"/>
          <w:szCs w:val="22"/>
        </w:rPr>
      </w:pPr>
      <w:r>
        <w:rPr>
          <w:noProof/>
          <w:sz w:val="22"/>
          <w:szCs w:val="22"/>
        </w:rPr>
        <w:pict>
          <v:line id="_x0000_s1034" style="position:absolute;z-index:251668480" from="-54pt,106.7pt" to="12pt,133.7pt" strokecolor="red" strokeweight="4.5pt">
            <v:stroke dashstyle="dash" endarrow="block"/>
          </v:line>
        </w:pict>
      </w:r>
      <w:r w:rsidR="003A6C55" w:rsidRPr="00EC5ADE">
        <w:rPr>
          <w:noProof/>
          <w:sz w:val="22"/>
          <w:szCs w:val="22"/>
        </w:rPr>
        <w:drawing>
          <wp:inline distT="0" distB="0" distL="0" distR="0">
            <wp:extent cx="5934075" cy="46101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5934075" cy="4610100"/>
                    </a:xfrm>
                    <a:prstGeom prst="rect">
                      <a:avLst/>
                    </a:prstGeom>
                    <a:noFill/>
                    <a:ln w="9525">
                      <a:noFill/>
                      <a:miter lim="800000"/>
                      <a:headEnd/>
                      <a:tailEnd/>
                    </a:ln>
                  </pic:spPr>
                </pic:pic>
              </a:graphicData>
            </a:graphic>
          </wp:inline>
        </w:drawing>
      </w:r>
      <w:r>
        <w:rPr>
          <w:sz w:val="22"/>
          <w:szCs w:val="22"/>
        </w:rPr>
        <w:t>3</w:t>
      </w:r>
    </w:p>
    <w:p w:rsidR="003A6C55" w:rsidRPr="00EC5ADE" w:rsidRDefault="003A6C55" w:rsidP="003A6C55">
      <w:pPr>
        <w:rPr>
          <w:sz w:val="22"/>
          <w:szCs w:val="22"/>
        </w:rPr>
      </w:pPr>
    </w:p>
    <w:p w:rsidR="003A6C55" w:rsidRPr="00EC5ADE" w:rsidRDefault="003A6C55" w:rsidP="003A6C55">
      <w:pPr>
        <w:rPr>
          <w:sz w:val="22"/>
          <w:szCs w:val="22"/>
        </w:rPr>
      </w:pPr>
      <w:r w:rsidRPr="00EC5ADE">
        <w:rPr>
          <w:sz w:val="22"/>
          <w:szCs w:val="22"/>
        </w:rPr>
        <w:t>Press F3 to return to display your previous screen.</w:t>
      </w:r>
    </w:p>
    <w:p w:rsidR="003A6C55" w:rsidRPr="00EC5ADE" w:rsidRDefault="003A6C55" w:rsidP="003A6C55">
      <w:pPr>
        <w:jc w:val="center"/>
        <w:rPr>
          <w:b/>
          <w:sz w:val="22"/>
          <w:szCs w:val="22"/>
        </w:rPr>
      </w:pPr>
      <w:r w:rsidRPr="00EC5ADE">
        <w:rPr>
          <w:sz w:val="22"/>
          <w:szCs w:val="22"/>
        </w:rPr>
        <w:br w:type="page"/>
      </w:r>
      <w:r w:rsidRPr="00EC5ADE">
        <w:rPr>
          <w:b/>
          <w:sz w:val="22"/>
          <w:szCs w:val="22"/>
        </w:rPr>
        <w:lastRenderedPageBreak/>
        <w:t>Editing Members in ISPF</w:t>
      </w:r>
    </w:p>
    <w:p w:rsidR="003A6C55" w:rsidRPr="00EC5ADE" w:rsidRDefault="003A6C55" w:rsidP="003A6C55">
      <w:pPr>
        <w:rPr>
          <w:sz w:val="22"/>
          <w:szCs w:val="22"/>
        </w:rPr>
      </w:pPr>
    </w:p>
    <w:p w:rsidR="003A6C55" w:rsidRPr="00EC5ADE" w:rsidRDefault="003A6C55" w:rsidP="003A6C55">
      <w:pPr>
        <w:rPr>
          <w:sz w:val="22"/>
          <w:szCs w:val="22"/>
        </w:rPr>
      </w:pPr>
      <w:r w:rsidRPr="00EC5ADE">
        <w:rPr>
          <w:sz w:val="22"/>
          <w:szCs w:val="22"/>
        </w:rPr>
        <w:t xml:space="preserve">From the ISPF Primary Option Menu, select option 2 (Edit), press the enter key.  </w:t>
      </w:r>
    </w:p>
    <w:p w:rsidR="003A6C55" w:rsidRPr="00EC5ADE" w:rsidRDefault="003A6C55" w:rsidP="003A6C55">
      <w:pPr>
        <w:rPr>
          <w:sz w:val="22"/>
          <w:szCs w:val="22"/>
        </w:rPr>
      </w:pPr>
      <w:r w:rsidRPr="00EC5ADE">
        <w:rPr>
          <w:sz w:val="22"/>
          <w:szCs w:val="22"/>
        </w:rPr>
        <w:t xml:space="preserve">On the Edit Entry Panel, enter the name of the PDS and Member to edit and press the enter key.  </w:t>
      </w:r>
    </w:p>
    <w:p w:rsidR="003A6C55" w:rsidRPr="00EC5ADE" w:rsidRDefault="003A6C55" w:rsidP="003A6C55">
      <w:pPr>
        <w:rPr>
          <w:sz w:val="22"/>
          <w:szCs w:val="22"/>
        </w:rPr>
      </w:pPr>
      <w:r w:rsidRPr="00EC5ADE">
        <w:rPr>
          <w:sz w:val="22"/>
          <w:szCs w:val="22"/>
        </w:rPr>
        <w:t xml:space="preserve">If you have forgotten the name of the member you wish to edit, leave the Member field blank as shown below and press Enter.   </w:t>
      </w:r>
    </w:p>
    <w:p w:rsidR="003A6C55" w:rsidRPr="00EC5ADE" w:rsidRDefault="003A6C55" w:rsidP="003A6C55">
      <w:pPr>
        <w:rPr>
          <w:sz w:val="22"/>
          <w:szCs w:val="22"/>
        </w:rPr>
      </w:pPr>
      <w:r w:rsidRPr="00EC5ADE">
        <w:rPr>
          <w:sz w:val="22"/>
          <w:szCs w:val="22"/>
        </w:rPr>
        <w:t>Note you can also use option 3(utilities) followed by option 1(library)</w:t>
      </w:r>
    </w:p>
    <w:p w:rsidR="003A6C55" w:rsidRPr="00EC5ADE" w:rsidRDefault="003A6C55" w:rsidP="003A6C55">
      <w:pPr>
        <w:rPr>
          <w:sz w:val="22"/>
          <w:szCs w:val="22"/>
        </w:rPr>
      </w:pPr>
    </w:p>
    <w:p w:rsidR="003A6C55" w:rsidRPr="00EC5ADE" w:rsidRDefault="003A6C55" w:rsidP="003A6C55">
      <w:pPr>
        <w:rPr>
          <w:sz w:val="22"/>
          <w:szCs w:val="22"/>
        </w:rPr>
      </w:pPr>
      <w:r w:rsidRPr="00EC5ADE">
        <w:rPr>
          <w:noProof/>
          <w:sz w:val="22"/>
          <w:szCs w:val="22"/>
        </w:rPr>
        <w:drawing>
          <wp:inline distT="0" distB="0" distL="0" distR="0">
            <wp:extent cx="5943600" cy="3714750"/>
            <wp:effectExtent l="19050" t="0" r="0" b="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3A6C55" w:rsidRPr="00EC5ADE" w:rsidRDefault="003A6C55" w:rsidP="003A6C55">
      <w:pPr>
        <w:rPr>
          <w:sz w:val="22"/>
          <w:szCs w:val="22"/>
        </w:rPr>
      </w:pPr>
    </w:p>
    <w:p w:rsidR="003A6C55" w:rsidRPr="00EC5ADE" w:rsidRDefault="003A6C55" w:rsidP="003A6C55">
      <w:pPr>
        <w:rPr>
          <w:sz w:val="22"/>
          <w:szCs w:val="22"/>
        </w:rPr>
      </w:pPr>
      <w:r w:rsidRPr="00EC5ADE">
        <w:rPr>
          <w:sz w:val="22"/>
          <w:szCs w:val="22"/>
        </w:rPr>
        <w:t xml:space="preserve">If you leave the member field blank, you will be presented with a list of your members in that PDS with a “.” to the left of each member name (or a _ if you used Utilities followed by Library).  To edit a member, on the “.” to the left of the member, type the letter s (for select) or e (for edit) and press the enter key.  You can now edit the contents of an existing member.  In the example below, the user can now edit the member named </w:t>
      </w:r>
      <w:proofErr w:type="gramStart"/>
      <w:r w:rsidRPr="00EC5ADE">
        <w:rPr>
          <w:sz w:val="22"/>
          <w:szCs w:val="22"/>
        </w:rPr>
        <w:t>OU</w:t>
      </w:r>
      <w:r w:rsidR="00F33AF9">
        <w:rPr>
          <w:sz w:val="22"/>
          <w:szCs w:val="22"/>
        </w:rPr>
        <w:t>TPUT  as</w:t>
      </w:r>
      <w:proofErr w:type="gramEnd"/>
      <w:r w:rsidR="00F33AF9">
        <w:rPr>
          <w:sz w:val="22"/>
          <w:szCs w:val="22"/>
        </w:rPr>
        <w:t xml:space="preserve"> shown on the next page</w:t>
      </w:r>
    </w:p>
    <w:p w:rsidR="003A6C55" w:rsidRPr="00EC5ADE" w:rsidRDefault="003A6C55" w:rsidP="003A6C55">
      <w:pPr>
        <w:rPr>
          <w:sz w:val="22"/>
          <w:szCs w:val="22"/>
        </w:rPr>
      </w:pPr>
      <w:r w:rsidRPr="00EC5ADE">
        <w:rPr>
          <w:noProof/>
          <w:sz w:val="22"/>
          <w:szCs w:val="22"/>
        </w:rPr>
        <w:lastRenderedPageBreak/>
        <w:drawing>
          <wp:inline distT="0" distB="0" distL="0" distR="0">
            <wp:extent cx="5943600" cy="3714750"/>
            <wp:effectExtent l="19050" t="0" r="0" b="0"/>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3A6C55" w:rsidRPr="00EC5ADE" w:rsidRDefault="003A6C55" w:rsidP="003A6C55">
      <w:pPr>
        <w:rPr>
          <w:sz w:val="22"/>
          <w:szCs w:val="22"/>
        </w:rPr>
      </w:pPr>
    </w:p>
    <w:p w:rsidR="003A6C55" w:rsidRPr="00EC5ADE" w:rsidRDefault="003A6C55" w:rsidP="003A6C55">
      <w:pPr>
        <w:jc w:val="center"/>
        <w:rPr>
          <w:b/>
          <w:sz w:val="22"/>
          <w:szCs w:val="22"/>
        </w:rPr>
      </w:pPr>
      <w:r w:rsidRPr="00EC5ADE">
        <w:rPr>
          <w:b/>
          <w:sz w:val="22"/>
          <w:szCs w:val="22"/>
        </w:rPr>
        <w:t>Editing Commands to use when Editing Members in ISPF</w:t>
      </w:r>
    </w:p>
    <w:p w:rsidR="003A6C55" w:rsidRPr="00EC5ADE" w:rsidRDefault="003A6C55" w:rsidP="003A6C55">
      <w:pPr>
        <w:rPr>
          <w:b/>
          <w:sz w:val="22"/>
          <w:szCs w:val="22"/>
          <w:u w:val="single"/>
        </w:rPr>
      </w:pPr>
    </w:p>
    <w:p w:rsidR="003A6C55" w:rsidRPr="00EC5ADE" w:rsidRDefault="003A6C55" w:rsidP="003A6C55">
      <w:pPr>
        <w:rPr>
          <w:sz w:val="22"/>
          <w:szCs w:val="22"/>
        </w:rPr>
      </w:pPr>
      <w:r w:rsidRPr="00EC5ADE">
        <w:rPr>
          <w:b/>
          <w:sz w:val="22"/>
          <w:szCs w:val="22"/>
          <w:u w:val="single"/>
        </w:rPr>
        <w:t>Line Commands</w:t>
      </w:r>
      <w:r w:rsidRPr="00EC5ADE">
        <w:rPr>
          <w:sz w:val="22"/>
          <w:szCs w:val="22"/>
        </w:rPr>
        <w:t xml:space="preserve"> – used in the editor in the column left of the text.</w:t>
      </w:r>
    </w:p>
    <w:p w:rsidR="003A6C55" w:rsidRPr="00EC5ADE" w:rsidRDefault="003A6C55" w:rsidP="003A6C55">
      <w:pPr>
        <w:rPr>
          <w:b/>
          <w:sz w:val="22"/>
          <w:szCs w:val="22"/>
        </w:rPr>
      </w:pPr>
      <w:r w:rsidRPr="00EC5ADE">
        <w:rPr>
          <w:b/>
          <w:sz w:val="22"/>
          <w:szCs w:val="22"/>
        </w:rPr>
        <w:t>Inserting lines</w:t>
      </w:r>
    </w:p>
    <w:p w:rsidR="003A6C55" w:rsidRPr="00EC5ADE" w:rsidRDefault="003A6C55" w:rsidP="003A6C55">
      <w:pPr>
        <w:rPr>
          <w:sz w:val="22"/>
          <w:szCs w:val="22"/>
        </w:rPr>
      </w:pPr>
      <w:proofErr w:type="gramStart"/>
      <w:r w:rsidRPr="00EC5ADE">
        <w:rPr>
          <w:sz w:val="22"/>
          <w:szCs w:val="22"/>
        </w:rPr>
        <w:t>i</w:t>
      </w:r>
      <w:proofErr w:type="gramEnd"/>
      <w:r w:rsidRPr="00EC5ADE">
        <w:rPr>
          <w:sz w:val="22"/>
          <w:szCs w:val="22"/>
        </w:rPr>
        <w:tab/>
        <w:t>Insert a single line following this line.</w:t>
      </w:r>
    </w:p>
    <w:p w:rsidR="003A6C55" w:rsidRPr="00EC5ADE" w:rsidRDefault="003A6C55" w:rsidP="003A6C55">
      <w:pPr>
        <w:rPr>
          <w:sz w:val="22"/>
          <w:szCs w:val="22"/>
        </w:rPr>
      </w:pPr>
      <w:proofErr w:type="gramStart"/>
      <w:r w:rsidRPr="00EC5ADE">
        <w:rPr>
          <w:sz w:val="22"/>
          <w:szCs w:val="22"/>
        </w:rPr>
        <w:t>i</w:t>
      </w:r>
      <w:r w:rsidRPr="00EC5ADE">
        <w:rPr>
          <w:i/>
          <w:sz w:val="22"/>
          <w:szCs w:val="22"/>
        </w:rPr>
        <w:t>n</w:t>
      </w:r>
      <w:proofErr w:type="gramEnd"/>
      <w:r w:rsidRPr="00EC5ADE">
        <w:rPr>
          <w:sz w:val="22"/>
          <w:szCs w:val="22"/>
        </w:rPr>
        <w:tab/>
        <w:t xml:space="preserve">Insert </w:t>
      </w:r>
      <w:r w:rsidRPr="00EC5ADE">
        <w:rPr>
          <w:i/>
          <w:sz w:val="22"/>
          <w:szCs w:val="22"/>
        </w:rPr>
        <w:t>n</w:t>
      </w:r>
      <w:r w:rsidRPr="00EC5ADE">
        <w:rPr>
          <w:sz w:val="22"/>
          <w:szCs w:val="22"/>
        </w:rPr>
        <w:t xml:space="preserve"> lines following this line.</w:t>
      </w:r>
    </w:p>
    <w:p w:rsidR="003A6C55" w:rsidRPr="00EC5ADE" w:rsidRDefault="003A6C55" w:rsidP="003A6C55">
      <w:pPr>
        <w:rPr>
          <w:b/>
          <w:sz w:val="22"/>
          <w:szCs w:val="22"/>
        </w:rPr>
      </w:pPr>
    </w:p>
    <w:p w:rsidR="003A6C55" w:rsidRPr="00EC5ADE" w:rsidRDefault="003A6C55" w:rsidP="003A6C55">
      <w:pPr>
        <w:rPr>
          <w:b/>
          <w:sz w:val="22"/>
          <w:szCs w:val="22"/>
        </w:rPr>
      </w:pPr>
      <w:r w:rsidRPr="00EC5ADE">
        <w:rPr>
          <w:b/>
          <w:sz w:val="22"/>
          <w:szCs w:val="22"/>
        </w:rPr>
        <w:t>Copying lines</w:t>
      </w:r>
    </w:p>
    <w:p w:rsidR="003A6C55" w:rsidRPr="00EC5ADE" w:rsidRDefault="003A6C55" w:rsidP="003A6C55">
      <w:pPr>
        <w:rPr>
          <w:sz w:val="22"/>
          <w:szCs w:val="22"/>
        </w:rPr>
      </w:pPr>
      <w:proofErr w:type="gramStart"/>
      <w:r w:rsidRPr="00EC5ADE">
        <w:rPr>
          <w:sz w:val="22"/>
          <w:szCs w:val="22"/>
        </w:rPr>
        <w:t>c</w:t>
      </w:r>
      <w:proofErr w:type="gramEnd"/>
      <w:r w:rsidRPr="00EC5ADE">
        <w:rPr>
          <w:sz w:val="22"/>
          <w:szCs w:val="22"/>
        </w:rPr>
        <w:tab/>
        <w:t>Copy this line</w:t>
      </w:r>
    </w:p>
    <w:p w:rsidR="003A6C55" w:rsidRPr="00EC5ADE" w:rsidRDefault="003A6C55" w:rsidP="003A6C55">
      <w:pPr>
        <w:rPr>
          <w:sz w:val="22"/>
          <w:szCs w:val="22"/>
        </w:rPr>
      </w:pPr>
      <w:proofErr w:type="spellStart"/>
      <w:proofErr w:type="gramStart"/>
      <w:r w:rsidRPr="00EC5ADE">
        <w:rPr>
          <w:sz w:val="22"/>
          <w:szCs w:val="22"/>
        </w:rPr>
        <w:t>c</w:t>
      </w:r>
      <w:r w:rsidRPr="00EC5ADE">
        <w:rPr>
          <w:i/>
          <w:sz w:val="22"/>
          <w:szCs w:val="22"/>
        </w:rPr>
        <w:t>n</w:t>
      </w:r>
      <w:proofErr w:type="spellEnd"/>
      <w:proofErr w:type="gramEnd"/>
      <w:r w:rsidRPr="00EC5ADE">
        <w:rPr>
          <w:sz w:val="22"/>
          <w:szCs w:val="22"/>
        </w:rPr>
        <w:tab/>
        <w:t xml:space="preserve">Copy </w:t>
      </w:r>
      <w:r w:rsidRPr="00EC5ADE">
        <w:rPr>
          <w:i/>
          <w:sz w:val="22"/>
          <w:szCs w:val="22"/>
        </w:rPr>
        <w:t>n</w:t>
      </w:r>
      <w:r w:rsidRPr="00EC5ADE">
        <w:rPr>
          <w:sz w:val="22"/>
          <w:szCs w:val="22"/>
        </w:rPr>
        <w:t xml:space="preserve"> lines starting with this line</w:t>
      </w:r>
    </w:p>
    <w:p w:rsidR="003A6C55" w:rsidRPr="00EC5ADE" w:rsidRDefault="003A6C55" w:rsidP="003A6C55">
      <w:pPr>
        <w:ind w:left="720" w:hanging="720"/>
        <w:rPr>
          <w:sz w:val="22"/>
          <w:szCs w:val="22"/>
        </w:rPr>
      </w:pPr>
      <w:r w:rsidRPr="00EC5ADE">
        <w:rPr>
          <w:sz w:val="22"/>
          <w:szCs w:val="22"/>
        </w:rPr>
        <w:t>cc</w:t>
      </w:r>
      <w:r w:rsidRPr="00EC5ADE">
        <w:rPr>
          <w:sz w:val="22"/>
          <w:szCs w:val="22"/>
        </w:rPr>
        <w:tab/>
        <w:t>Copy a block of lines – place cc on the first line in the block and on the last line in the block.</w:t>
      </w:r>
    </w:p>
    <w:p w:rsidR="003A6C55" w:rsidRPr="00EC5ADE" w:rsidRDefault="003A6C55" w:rsidP="003A6C55">
      <w:pPr>
        <w:rPr>
          <w:sz w:val="22"/>
          <w:szCs w:val="22"/>
        </w:rPr>
      </w:pPr>
    </w:p>
    <w:p w:rsidR="003A6C55" w:rsidRPr="00EC5ADE" w:rsidRDefault="003A6C55" w:rsidP="003A6C55">
      <w:pPr>
        <w:rPr>
          <w:sz w:val="22"/>
          <w:szCs w:val="22"/>
        </w:rPr>
      </w:pPr>
      <w:r w:rsidRPr="00EC5ADE">
        <w:rPr>
          <w:sz w:val="22"/>
          <w:szCs w:val="22"/>
        </w:rPr>
        <w:t>After typing the desired copy line command from the list above, it is necessary to specify where the lines should be placed.  To do so, use the following commands:</w:t>
      </w:r>
    </w:p>
    <w:p w:rsidR="003A6C55" w:rsidRPr="00EC5ADE" w:rsidRDefault="003A6C55" w:rsidP="003A6C55">
      <w:pPr>
        <w:rPr>
          <w:sz w:val="22"/>
          <w:szCs w:val="22"/>
        </w:rPr>
      </w:pPr>
    </w:p>
    <w:p w:rsidR="003A6C55" w:rsidRPr="00EC5ADE" w:rsidRDefault="003A6C55" w:rsidP="003A6C55">
      <w:pPr>
        <w:rPr>
          <w:sz w:val="22"/>
          <w:szCs w:val="22"/>
        </w:rPr>
      </w:pPr>
      <w:proofErr w:type="gramStart"/>
      <w:r w:rsidRPr="00EC5ADE">
        <w:rPr>
          <w:sz w:val="22"/>
          <w:szCs w:val="22"/>
        </w:rPr>
        <w:t>a</w:t>
      </w:r>
      <w:proofErr w:type="gramEnd"/>
      <w:r w:rsidRPr="00EC5ADE">
        <w:rPr>
          <w:sz w:val="22"/>
          <w:szCs w:val="22"/>
        </w:rPr>
        <w:tab/>
        <w:t>Place the copied line(s) after this line.</w:t>
      </w:r>
    </w:p>
    <w:p w:rsidR="003A6C55" w:rsidRPr="00EC5ADE" w:rsidRDefault="003A6C55" w:rsidP="003A6C55">
      <w:pPr>
        <w:rPr>
          <w:sz w:val="22"/>
          <w:szCs w:val="22"/>
        </w:rPr>
      </w:pPr>
      <w:proofErr w:type="gramStart"/>
      <w:r w:rsidRPr="00EC5ADE">
        <w:rPr>
          <w:sz w:val="22"/>
          <w:szCs w:val="22"/>
        </w:rPr>
        <w:t>a</w:t>
      </w:r>
      <w:r w:rsidRPr="00EC5ADE">
        <w:rPr>
          <w:i/>
          <w:sz w:val="22"/>
          <w:szCs w:val="22"/>
        </w:rPr>
        <w:t>n</w:t>
      </w:r>
      <w:proofErr w:type="gramEnd"/>
      <w:r w:rsidRPr="00EC5ADE">
        <w:rPr>
          <w:sz w:val="22"/>
          <w:szCs w:val="22"/>
        </w:rPr>
        <w:tab/>
        <w:t xml:space="preserve">Repeat the copied line(s) </w:t>
      </w:r>
      <w:r w:rsidRPr="00EC5ADE">
        <w:rPr>
          <w:i/>
          <w:sz w:val="22"/>
          <w:szCs w:val="22"/>
        </w:rPr>
        <w:t>n</w:t>
      </w:r>
      <w:r w:rsidRPr="00EC5ADE">
        <w:rPr>
          <w:sz w:val="22"/>
          <w:szCs w:val="22"/>
        </w:rPr>
        <w:t xml:space="preserve"> times after this line.</w:t>
      </w:r>
    </w:p>
    <w:p w:rsidR="003A6C55" w:rsidRPr="00EC5ADE" w:rsidRDefault="003A6C55" w:rsidP="003A6C55">
      <w:pPr>
        <w:rPr>
          <w:sz w:val="22"/>
          <w:szCs w:val="22"/>
        </w:rPr>
      </w:pPr>
      <w:proofErr w:type="gramStart"/>
      <w:r w:rsidRPr="00EC5ADE">
        <w:rPr>
          <w:sz w:val="22"/>
          <w:szCs w:val="22"/>
        </w:rPr>
        <w:t>b</w:t>
      </w:r>
      <w:proofErr w:type="gramEnd"/>
      <w:r w:rsidRPr="00EC5ADE">
        <w:rPr>
          <w:sz w:val="22"/>
          <w:szCs w:val="22"/>
        </w:rPr>
        <w:tab/>
        <w:t>Place the copied line(s) before this line.</w:t>
      </w:r>
    </w:p>
    <w:p w:rsidR="003A6C55" w:rsidRPr="00EC5ADE" w:rsidRDefault="003A6C55" w:rsidP="003A6C55">
      <w:pPr>
        <w:rPr>
          <w:sz w:val="22"/>
          <w:szCs w:val="22"/>
        </w:rPr>
      </w:pPr>
      <w:proofErr w:type="spellStart"/>
      <w:proofErr w:type="gramStart"/>
      <w:r w:rsidRPr="00EC5ADE">
        <w:rPr>
          <w:sz w:val="22"/>
          <w:szCs w:val="22"/>
        </w:rPr>
        <w:t>b</w:t>
      </w:r>
      <w:r w:rsidRPr="00EC5ADE">
        <w:rPr>
          <w:i/>
          <w:sz w:val="22"/>
          <w:szCs w:val="22"/>
        </w:rPr>
        <w:t>n</w:t>
      </w:r>
      <w:proofErr w:type="spellEnd"/>
      <w:proofErr w:type="gramEnd"/>
      <w:r w:rsidRPr="00EC5ADE">
        <w:rPr>
          <w:sz w:val="22"/>
          <w:szCs w:val="22"/>
        </w:rPr>
        <w:tab/>
        <w:t xml:space="preserve">Repeat the copied line(s) </w:t>
      </w:r>
      <w:r w:rsidRPr="00EC5ADE">
        <w:rPr>
          <w:i/>
          <w:sz w:val="22"/>
          <w:szCs w:val="22"/>
        </w:rPr>
        <w:t>n</w:t>
      </w:r>
      <w:r w:rsidRPr="00EC5ADE">
        <w:rPr>
          <w:sz w:val="22"/>
          <w:szCs w:val="22"/>
        </w:rPr>
        <w:t xml:space="preserve"> times before this line.</w:t>
      </w:r>
    </w:p>
    <w:p w:rsidR="003A6C55" w:rsidRPr="00EC5ADE" w:rsidRDefault="003A6C55" w:rsidP="003A6C55">
      <w:pPr>
        <w:rPr>
          <w:sz w:val="22"/>
          <w:szCs w:val="22"/>
        </w:rPr>
      </w:pPr>
    </w:p>
    <w:p w:rsidR="003A6C55" w:rsidRPr="00EC5ADE" w:rsidRDefault="003A6C55" w:rsidP="003A6C55">
      <w:pPr>
        <w:rPr>
          <w:sz w:val="22"/>
          <w:szCs w:val="22"/>
        </w:rPr>
      </w:pPr>
      <w:r w:rsidRPr="00EC5ADE">
        <w:rPr>
          <w:sz w:val="22"/>
          <w:szCs w:val="22"/>
        </w:rPr>
        <w:t xml:space="preserve">Example of cc with </w:t>
      </w:r>
      <w:proofErr w:type="gramStart"/>
      <w:r w:rsidRPr="00EC5ADE">
        <w:rPr>
          <w:sz w:val="22"/>
          <w:szCs w:val="22"/>
        </w:rPr>
        <w:t>the a</w:t>
      </w:r>
      <w:proofErr w:type="gramEnd"/>
      <w:r w:rsidRPr="00EC5ADE">
        <w:rPr>
          <w:sz w:val="22"/>
          <w:szCs w:val="22"/>
        </w:rPr>
        <w:t xml:space="preserve"> option.  The results are on the next page.</w:t>
      </w:r>
    </w:p>
    <w:p w:rsidR="003A6C55" w:rsidRDefault="003A6C55" w:rsidP="003A6C55">
      <w:pPr>
        <w:rPr>
          <w:sz w:val="22"/>
          <w:szCs w:val="22"/>
        </w:rPr>
      </w:pPr>
    </w:p>
    <w:p w:rsidR="008F35B8" w:rsidRDefault="008F35B8" w:rsidP="003A6C55">
      <w:pPr>
        <w:rPr>
          <w:sz w:val="22"/>
          <w:szCs w:val="22"/>
        </w:rPr>
      </w:pPr>
    </w:p>
    <w:p w:rsidR="008F35B8" w:rsidRDefault="008F35B8" w:rsidP="003A6C55">
      <w:pPr>
        <w:rPr>
          <w:sz w:val="22"/>
          <w:szCs w:val="22"/>
        </w:rPr>
      </w:pPr>
    </w:p>
    <w:p w:rsidR="008F35B8" w:rsidRDefault="008F35B8" w:rsidP="003A6C55">
      <w:pPr>
        <w:rPr>
          <w:sz w:val="22"/>
          <w:szCs w:val="22"/>
        </w:rPr>
      </w:pPr>
    </w:p>
    <w:p w:rsidR="008F35B8" w:rsidRDefault="008F35B8" w:rsidP="003A6C55">
      <w:pPr>
        <w:rPr>
          <w:sz w:val="22"/>
          <w:szCs w:val="22"/>
        </w:rPr>
      </w:pPr>
    </w:p>
    <w:p w:rsidR="008F35B8" w:rsidRDefault="008F35B8" w:rsidP="003A6C55">
      <w:pPr>
        <w:rPr>
          <w:sz w:val="22"/>
          <w:szCs w:val="22"/>
        </w:rPr>
      </w:pPr>
    </w:p>
    <w:p w:rsidR="008F35B8" w:rsidRPr="00EC5ADE" w:rsidRDefault="008F35B8" w:rsidP="003A6C55">
      <w:pPr>
        <w:rPr>
          <w:sz w:val="22"/>
          <w:szCs w:val="22"/>
        </w:rPr>
      </w:pPr>
    </w:p>
    <w:p w:rsidR="003A6C55" w:rsidRPr="00EC5ADE" w:rsidRDefault="003A6C55" w:rsidP="003A6C55">
      <w:pPr>
        <w:rPr>
          <w:sz w:val="22"/>
          <w:szCs w:val="22"/>
        </w:rPr>
      </w:pPr>
      <w:r w:rsidRPr="00EC5ADE">
        <w:rPr>
          <w:noProof/>
          <w:sz w:val="22"/>
          <w:szCs w:val="22"/>
        </w:rPr>
        <w:drawing>
          <wp:inline distT="0" distB="0" distL="0" distR="0">
            <wp:extent cx="5943600" cy="3714750"/>
            <wp:effectExtent l="19050" t="0" r="0" b="0"/>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3A6C55" w:rsidRPr="00EC5ADE" w:rsidRDefault="003A6C55" w:rsidP="003A6C55">
      <w:pPr>
        <w:rPr>
          <w:sz w:val="22"/>
          <w:szCs w:val="22"/>
        </w:rPr>
      </w:pPr>
    </w:p>
    <w:p w:rsidR="003A6C55" w:rsidRPr="00EC5ADE" w:rsidRDefault="003A6C55" w:rsidP="003A6C55">
      <w:pPr>
        <w:rPr>
          <w:b/>
          <w:sz w:val="22"/>
          <w:szCs w:val="22"/>
        </w:rPr>
      </w:pPr>
      <w:r w:rsidRPr="00EC5ADE">
        <w:rPr>
          <w:b/>
          <w:sz w:val="22"/>
          <w:szCs w:val="22"/>
        </w:rPr>
        <w:t>Moving lines</w:t>
      </w:r>
    </w:p>
    <w:p w:rsidR="003A6C55" w:rsidRPr="00EC5ADE" w:rsidRDefault="003A6C55" w:rsidP="003A6C55">
      <w:pPr>
        <w:rPr>
          <w:sz w:val="22"/>
          <w:szCs w:val="22"/>
        </w:rPr>
      </w:pPr>
      <w:proofErr w:type="gramStart"/>
      <w:r w:rsidRPr="00EC5ADE">
        <w:rPr>
          <w:sz w:val="22"/>
          <w:szCs w:val="22"/>
        </w:rPr>
        <w:t>m</w:t>
      </w:r>
      <w:proofErr w:type="gramEnd"/>
      <w:r w:rsidRPr="00EC5ADE">
        <w:rPr>
          <w:sz w:val="22"/>
          <w:szCs w:val="22"/>
        </w:rPr>
        <w:tab/>
        <w:t>Move this line</w:t>
      </w:r>
    </w:p>
    <w:p w:rsidR="003A6C55" w:rsidRPr="00EC5ADE" w:rsidRDefault="003A6C55" w:rsidP="003A6C55">
      <w:pPr>
        <w:rPr>
          <w:sz w:val="22"/>
          <w:szCs w:val="22"/>
        </w:rPr>
      </w:pPr>
      <w:proofErr w:type="spellStart"/>
      <w:proofErr w:type="gramStart"/>
      <w:r w:rsidRPr="00EC5ADE">
        <w:rPr>
          <w:sz w:val="22"/>
          <w:szCs w:val="22"/>
        </w:rPr>
        <w:t>m</w:t>
      </w:r>
      <w:r w:rsidRPr="00EC5ADE">
        <w:rPr>
          <w:i/>
          <w:sz w:val="22"/>
          <w:szCs w:val="22"/>
        </w:rPr>
        <w:t>n</w:t>
      </w:r>
      <w:proofErr w:type="spellEnd"/>
      <w:proofErr w:type="gramEnd"/>
      <w:r w:rsidRPr="00EC5ADE">
        <w:rPr>
          <w:sz w:val="22"/>
          <w:szCs w:val="22"/>
        </w:rPr>
        <w:tab/>
        <w:t xml:space="preserve">Move </w:t>
      </w:r>
      <w:r w:rsidRPr="00EC5ADE">
        <w:rPr>
          <w:i/>
          <w:sz w:val="22"/>
          <w:szCs w:val="22"/>
        </w:rPr>
        <w:t>n</w:t>
      </w:r>
      <w:r w:rsidRPr="00EC5ADE">
        <w:rPr>
          <w:sz w:val="22"/>
          <w:szCs w:val="22"/>
        </w:rPr>
        <w:t xml:space="preserve"> lines starting with this line</w:t>
      </w:r>
    </w:p>
    <w:p w:rsidR="003A6C55" w:rsidRPr="00EC5ADE" w:rsidRDefault="003A6C55" w:rsidP="003A6C55">
      <w:pPr>
        <w:ind w:left="720" w:hanging="720"/>
        <w:rPr>
          <w:sz w:val="22"/>
          <w:szCs w:val="22"/>
        </w:rPr>
      </w:pPr>
      <w:proofErr w:type="gramStart"/>
      <w:r w:rsidRPr="00EC5ADE">
        <w:rPr>
          <w:sz w:val="22"/>
          <w:szCs w:val="22"/>
        </w:rPr>
        <w:t>mm</w:t>
      </w:r>
      <w:proofErr w:type="gramEnd"/>
      <w:r w:rsidRPr="00EC5ADE">
        <w:rPr>
          <w:sz w:val="22"/>
          <w:szCs w:val="22"/>
        </w:rPr>
        <w:tab/>
        <w:t>Move a block of lines – place MM on the first line in the block and on the last line in the block.</w:t>
      </w:r>
    </w:p>
    <w:p w:rsidR="003A6C55" w:rsidRPr="00EC5ADE" w:rsidRDefault="003A6C55" w:rsidP="003A6C55">
      <w:pPr>
        <w:rPr>
          <w:sz w:val="22"/>
          <w:szCs w:val="22"/>
        </w:rPr>
      </w:pPr>
    </w:p>
    <w:p w:rsidR="003A6C55" w:rsidRPr="00EC5ADE" w:rsidRDefault="003A6C55" w:rsidP="003A6C55">
      <w:pPr>
        <w:rPr>
          <w:sz w:val="22"/>
          <w:szCs w:val="22"/>
        </w:rPr>
      </w:pPr>
      <w:r w:rsidRPr="00EC5ADE">
        <w:rPr>
          <w:sz w:val="22"/>
          <w:szCs w:val="22"/>
        </w:rPr>
        <w:t>After typing the desired move line command from the list above, it is necessary to specify where the lines should be placed.  To do so, use the following commands:</w:t>
      </w:r>
    </w:p>
    <w:p w:rsidR="003A6C55" w:rsidRPr="00EC5ADE" w:rsidRDefault="003A6C55" w:rsidP="003A6C55">
      <w:pPr>
        <w:rPr>
          <w:sz w:val="22"/>
          <w:szCs w:val="22"/>
        </w:rPr>
      </w:pPr>
    </w:p>
    <w:p w:rsidR="003A6C55" w:rsidRPr="00EC5ADE" w:rsidRDefault="003A6C55" w:rsidP="003A6C55">
      <w:pPr>
        <w:rPr>
          <w:sz w:val="22"/>
          <w:szCs w:val="22"/>
        </w:rPr>
      </w:pPr>
      <w:proofErr w:type="gramStart"/>
      <w:r w:rsidRPr="00EC5ADE">
        <w:rPr>
          <w:sz w:val="22"/>
          <w:szCs w:val="22"/>
        </w:rPr>
        <w:t>a</w:t>
      </w:r>
      <w:proofErr w:type="gramEnd"/>
      <w:r w:rsidRPr="00EC5ADE">
        <w:rPr>
          <w:sz w:val="22"/>
          <w:szCs w:val="22"/>
        </w:rPr>
        <w:tab/>
        <w:t xml:space="preserve">Place </w:t>
      </w:r>
      <w:proofErr w:type="spellStart"/>
      <w:r w:rsidRPr="00EC5ADE">
        <w:rPr>
          <w:sz w:val="22"/>
          <w:szCs w:val="22"/>
        </w:rPr>
        <w:t>the</w:t>
      </w:r>
      <w:proofErr w:type="spellEnd"/>
      <w:r w:rsidRPr="00EC5ADE">
        <w:rPr>
          <w:sz w:val="22"/>
          <w:szCs w:val="22"/>
        </w:rPr>
        <w:t xml:space="preserve"> moved line(s) after this line.</w:t>
      </w:r>
    </w:p>
    <w:p w:rsidR="003A6C55" w:rsidRPr="00EC5ADE" w:rsidRDefault="003A6C55" w:rsidP="003A6C55">
      <w:pPr>
        <w:rPr>
          <w:sz w:val="22"/>
          <w:szCs w:val="22"/>
        </w:rPr>
      </w:pPr>
      <w:proofErr w:type="gramStart"/>
      <w:r w:rsidRPr="00EC5ADE">
        <w:rPr>
          <w:sz w:val="22"/>
          <w:szCs w:val="22"/>
        </w:rPr>
        <w:t>a</w:t>
      </w:r>
      <w:r w:rsidRPr="00EC5ADE">
        <w:rPr>
          <w:i/>
          <w:sz w:val="22"/>
          <w:szCs w:val="22"/>
        </w:rPr>
        <w:t>n</w:t>
      </w:r>
      <w:proofErr w:type="gramEnd"/>
      <w:r w:rsidRPr="00EC5ADE">
        <w:rPr>
          <w:sz w:val="22"/>
          <w:szCs w:val="22"/>
        </w:rPr>
        <w:tab/>
        <w:t xml:space="preserve">Repeat the copied line(s) </w:t>
      </w:r>
      <w:r w:rsidRPr="00EC5ADE">
        <w:rPr>
          <w:i/>
          <w:sz w:val="22"/>
          <w:szCs w:val="22"/>
        </w:rPr>
        <w:t>n</w:t>
      </w:r>
      <w:r w:rsidRPr="00EC5ADE">
        <w:rPr>
          <w:sz w:val="22"/>
          <w:szCs w:val="22"/>
        </w:rPr>
        <w:t xml:space="preserve"> times after this line.</w:t>
      </w:r>
    </w:p>
    <w:p w:rsidR="003A6C55" w:rsidRPr="00EC5ADE" w:rsidRDefault="003A6C55" w:rsidP="003A6C55">
      <w:pPr>
        <w:rPr>
          <w:sz w:val="22"/>
          <w:szCs w:val="22"/>
        </w:rPr>
      </w:pPr>
      <w:proofErr w:type="gramStart"/>
      <w:r w:rsidRPr="00EC5ADE">
        <w:rPr>
          <w:sz w:val="22"/>
          <w:szCs w:val="22"/>
        </w:rPr>
        <w:t>b</w:t>
      </w:r>
      <w:proofErr w:type="gramEnd"/>
      <w:r w:rsidRPr="00EC5ADE">
        <w:rPr>
          <w:sz w:val="22"/>
          <w:szCs w:val="22"/>
        </w:rPr>
        <w:tab/>
        <w:t>Place the copied line(s) before this line.</w:t>
      </w:r>
    </w:p>
    <w:p w:rsidR="003A6C55" w:rsidRPr="00EC5ADE" w:rsidRDefault="003A6C55" w:rsidP="003A6C55">
      <w:pPr>
        <w:rPr>
          <w:sz w:val="22"/>
          <w:szCs w:val="22"/>
        </w:rPr>
      </w:pPr>
      <w:proofErr w:type="spellStart"/>
      <w:proofErr w:type="gramStart"/>
      <w:r w:rsidRPr="00EC5ADE">
        <w:rPr>
          <w:sz w:val="22"/>
          <w:szCs w:val="22"/>
        </w:rPr>
        <w:t>b</w:t>
      </w:r>
      <w:r w:rsidRPr="00EC5ADE">
        <w:rPr>
          <w:i/>
          <w:sz w:val="22"/>
          <w:szCs w:val="22"/>
        </w:rPr>
        <w:t>n</w:t>
      </w:r>
      <w:proofErr w:type="spellEnd"/>
      <w:proofErr w:type="gramEnd"/>
      <w:r w:rsidRPr="00EC5ADE">
        <w:rPr>
          <w:sz w:val="22"/>
          <w:szCs w:val="22"/>
        </w:rPr>
        <w:tab/>
        <w:t xml:space="preserve">Repeat the copied line(s) </w:t>
      </w:r>
      <w:r w:rsidRPr="00EC5ADE">
        <w:rPr>
          <w:i/>
          <w:sz w:val="22"/>
          <w:szCs w:val="22"/>
        </w:rPr>
        <w:t>n</w:t>
      </w:r>
      <w:r w:rsidRPr="00EC5ADE">
        <w:rPr>
          <w:sz w:val="22"/>
          <w:szCs w:val="22"/>
        </w:rPr>
        <w:t xml:space="preserve"> times before this line.</w:t>
      </w:r>
    </w:p>
    <w:p w:rsidR="003A6C55" w:rsidRPr="00EC5ADE" w:rsidRDefault="003A6C55" w:rsidP="003A6C55">
      <w:pPr>
        <w:rPr>
          <w:b/>
          <w:sz w:val="22"/>
          <w:szCs w:val="22"/>
        </w:rPr>
      </w:pPr>
    </w:p>
    <w:p w:rsidR="003A6C55" w:rsidRPr="00EC5ADE" w:rsidRDefault="003A6C55" w:rsidP="003A6C55">
      <w:pPr>
        <w:rPr>
          <w:b/>
          <w:sz w:val="22"/>
          <w:szCs w:val="22"/>
        </w:rPr>
      </w:pPr>
      <w:r w:rsidRPr="00EC5ADE">
        <w:rPr>
          <w:b/>
          <w:sz w:val="22"/>
          <w:szCs w:val="22"/>
        </w:rPr>
        <w:t>Deleting lines</w:t>
      </w:r>
    </w:p>
    <w:p w:rsidR="003A6C55" w:rsidRPr="00EC5ADE" w:rsidRDefault="003A6C55" w:rsidP="003A6C55">
      <w:pPr>
        <w:rPr>
          <w:sz w:val="22"/>
          <w:szCs w:val="22"/>
        </w:rPr>
      </w:pPr>
      <w:proofErr w:type="gramStart"/>
      <w:r w:rsidRPr="00EC5ADE">
        <w:rPr>
          <w:sz w:val="22"/>
          <w:szCs w:val="22"/>
        </w:rPr>
        <w:t>d</w:t>
      </w:r>
      <w:proofErr w:type="gramEnd"/>
      <w:r w:rsidRPr="00EC5ADE">
        <w:rPr>
          <w:sz w:val="22"/>
          <w:szCs w:val="22"/>
        </w:rPr>
        <w:tab/>
        <w:t>Delete this line.</w:t>
      </w:r>
    </w:p>
    <w:p w:rsidR="003A6C55" w:rsidRPr="00EC5ADE" w:rsidRDefault="003A6C55" w:rsidP="003A6C55">
      <w:pPr>
        <w:rPr>
          <w:sz w:val="22"/>
          <w:szCs w:val="22"/>
        </w:rPr>
      </w:pPr>
      <w:proofErr w:type="spellStart"/>
      <w:proofErr w:type="gramStart"/>
      <w:r w:rsidRPr="00EC5ADE">
        <w:rPr>
          <w:sz w:val="22"/>
          <w:szCs w:val="22"/>
        </w:rPr>
        <w:t>d</w:t>
      </w:r>
      <w:r w:rsidRPr="00EC5ADE">
        <w:rPr>
          <w:i/>
          <w:sz w:val="22"/>
          <w:szCs w:val="22"/>
        </w:rPr>
        <w:t>n</w:t>
      </w:r>
      <w:proofErr w:type="spellEnd"/>
      <w:proofErr w:type="gramEnd"/>
      <w:r w:rsidRPr="00EC5ADE">
        <w:rPr>
          <w:sz w:val="22"/>
          <w:szCs w:val="22"/>
        </w:rPr>
        <w:tab/>
        <w:t xml:space="preserve">Delete </w:t>
      </w:r>
      <w:r w:rsidRPr="00EC5ADE">
        <w:rPr>
          <w:i/>
          <w:sz w:val="22"/>
          <w:szCs w:val="22"/>
        </w:rPr>
        <w:t>n</w:t>
      </w:r>
      <w:r w:rsidRPr="00EC5ADE">
        <w:rPr>
          <w:sz w:val="22"/>
          <w:szCs w:val="22"/>
        </w:rPr>
        <w:t xml:space="preserve"> lines starting with this line.</w:t>
      </w:r>
    </w:p>
    <w:p w:rsidR="003A6C55" w:rsidRPr="00EC5ADE" w:rsidRDefault="003A6C55" w:rsidP="003A6C55">
      <w:pPr>
        <w:ind w:left="720" w:hanging="720"/>
        <w:rPr>
          <w:sz w:val="22"/>
          <w:szCs w:val="22"/>
        </w:rPr>
      </w:pPr>
      <w:proofErr w:type="spellStart"/>
      <w:proofErr w:type="gramStart"/>
      <w:r w:rsidRPr="00EC5ADE">
        <w:rPr>
          <w:sz w:val="22"/>
          <w:szCs w:val="22"/>
        </w:rPr>
        <w:t>dd</w:t>
      </w:r>
      <w:proofErr w:type="spellEnd"/>
      <w:proofErr w:type="gramEnd"/>
      <w:r w:rsidRPr="00EC5ADE">
        <w:rPr>
          <w:sz w:val="22"/>
          <w:szCs w:val="22"/>
        </w:rPr>
        <w:tab/>
        <w:t>Delete the block of lines beginning with the first DD command and ending with the second DD command.</w:t>
      </w:r>
    </w:p>
    <w:p w:rsidR="003A6C55" w:rsidRPr="00EC5ADE" w:rsidRDefault="003A6C55" w:rsidP="003A6C55">
      <w:pPr>
        <w:rPr>
          <w:b/>
          <w:sz w:val="22"/>
          <w:szCs w:val="22"/>
        </w:rPr>
      </w:pPr>
    </w:p>
    <w:p w:rsidR="003A6C55" w:rsidRPr="00EC5ADE" w:rsidRDefault="003A6C55" w:rsidP="003A6C55">
      <w:pPr>
        <w:rPr>
          <w:b/>
          <w:sz w:val="22"/>
          <w:szCs w:val="22"/>
        </w:rPr>
      </w:pPr>
      <w:r w:rsidRPr="00EC5ADE">
        <w:rPr>
          <w:b/>
          <w:sz w:val="22"/>
          <w:szCs w:val="22"/>
        </w:rPr>
        <w:t>Repeating lines</w:t>
      </w:r>
    </w:p>
    <w:p w:rsidR="003A6C55" w:rsidRPr="00EC5ADE" w:rsidRDefault="003A6C55" w:rsidP="003A6C55">
      <w:pPr>
        <w:rPr>
          <w:sz w:val="22"/>
          <w:szCs w:val="22"/>
        </w:rPr>
      </w:pPr>
      <w:proofErr w:type="gramStart"/>
      <w:r w:rsidRPr="00EC5ADE">
        <w:rPr>
          <w:sz w:val="22"/>
          <w:szCs w:val="22"/>
        </w:rPr>
        <w:t>r</w:t>
      </w:r>
      <w:proofErr w:type="gramEnd"/>
      <w:r w:rsidRPr="00EC5ADE">
        <w:rPr>
          <w:sz w:val="22"/>
          <w:szCs w:val="22"/>
        </w:rPr>
        <w:tab/>
        <w:t>Repeat this line</w:t>
      </w:r>
    </w:p>
    <w:p w:rsidR="003A6C55" w:rsidRPr="00EC5ADE" w:rsidRDefault="003A6C55" w:rsidP="003A6C55">
      <w:pPr>
        <w:rPr>
          <w:sz w:val="22"/>
          <w:szCs w:val="22"/>
        </w:rPr>
      </w:pPr>
      <w:proofErr w:type="spellStart"/>
      <w:proofErr w:type="gramStart"/>
      <w:r w:rsidRPr="00EC5ADE">
        <w:rPr>
          <w:sz w:val="22"/>
          <w:szCs w:val="22"/>
        </w:rPr>
        <w:t>r</w:t>
      </w:r>
      <w:r w:rsidRPr="00EC5ADE">
        <w:rPr>
          <w:i/>
          <w:sz w:val="22"/>
          <w:szCs w:val="22"/>
        </w:rPr>
        <w:t>n</w:t>
      </w:r>
      <w:proofErr w:type="spellEnd"/>
      <w:proofErr w:type="gramEnd"/>
      <w:r w:rsidRPr="00EC5ADE">
        <w:rPr>
          <w:sz w:val="22"/>
          <w:szCs w:val="22"/>
        </w:rPr>
        <w:tab/>
        <w:t xml:space="preserve">Repeat this line </w:t>
      </w:r>
      <w:r w:rsidRPr="00EC5ADE">
        <w:rPr>
          <w:i/>
          <w:sz w:val="22"/>
          <w:szCs w:val="22"/>
        </w:rPr>
        <w:t>n</w:t>
      </w:r>
      <w:r w:rsidRPr="00EC5ADE">
        <w:rPr>
          <w:sz w:val="22"/>
          <w:szCs w:val="22"/>
        </w:rPr>
        <w:t xml:space="preserve"> times.</w:t>
      </w:r>
    </w:p>
    <w:p w:rsidR="003A6C55" w:rsidRPr="00EC5ADE" w:rsidRDefault="003A6C55" w:rsidP="003A6C55">
      <w:pPr>
        <w:rPr>
          <w:sz w:val="22"/>
          <w:szCs w:val="22"/>
        </w:rPr>
      </w:pPr>
      <w:proofErr w:type="spellStart"/>
      <w:proofErr w:type="gramStart"/>
      <w:r w:rsidRPr="00EC5ADE">
        <w:rPr>
          <w:sz w:val="22"/>
          <w:szCs w:val="22"/>
        </w:rPr>
        <w:t>rr</w:t>
      </w:r>
      <w:proofErr w:type="spellEnd"/>
      <w:proofErr w:type="gramEnd"/>
      <w:r w:rsidRPr="00EC5ADE">
        <w:rPr>
          <w:sz w:val="22"/>
          <w:szCs w:val="22"/>
        </w:rPr>
        <w:tab/>
        <w:t>Repeat a block of lines.</w:t>
      </w:r>
    </w:p>
    <w:p w:rsidR="003A6C55" w:rsidRPr="00EC5ADE" w:rsidRDefault="003A6C55" w:rsidP="003A6C55">
      <w:pPr>
        <w:rPr>
          <w:sz w:val="22"/>
          <w:szCs w:val="22"/>
        </w:rPr>
      </w:pPr>
      <w:proofErr w:type="spellStart"/>
      <w:proofErr w:type="gramStart"/>
      <w:r w:rsidRPr="00EC5ADE">
        <w:rPr>
          <w:sz w:val="22"/>
          <w:szCs w:val="22"/>
        </w:rPr>
        <w:t>rr</w:t>
      </w:r>
      <w:r w:rsidRPr="00EC5ADE">
        <w:rPr>
          <w:i/>
          <w:sz w:val="22"/>
          <w:szCs w:val="22"/>
        </w:rPr>
        <w:t>n</w:t>
      </w:r>
      <w:proofErr w:type="spellEnd"/>
      <w:proofErr w:type="gramEnd"/>
      <w:r w:rsidRPr="00EC5ADE">
        <w:rPr>
          <w:sz w:val="22"/>
          <w:szCs w:val="22"/>
        </w:rPr>
        <w:tab/>
        <w:t xml:space="preserve">Repeat a block of lines </w:t>
      </w:r>
      <w:r w:rsidRPr="00EC5ADE">
        <w:rPr>
          <w:i/>
          <w:sz w:val="22"/>
          <w:szCs w:val="22"/>
        </w:rPr>
        <w:t>n</w:t>
      </w:r>
      <w:r w:rsidRPr="00EC5ADE">
        <w:rPr>
          <w:sz w:val="22"/>
          <w:szCs w:val="22"/>
        </w:rPr>
        <w:t xml:space="preserve"> times.</w:t>
      </w:r>
    </w:p>
    <w:p w:rsidR="003A6C55" w:rsidRPr="00EC5ADE" w:rsidRDefault="003A6C55" w:rsidP="003A6C55">
      <w:pPr>
        <w:rPr>
          <w:sz w:val="22"/>
          <w:szCs w:val="22"/>
        </w:rPr>
      </w:pPr>
    </w:p>
    <w:p w:rsidR="003A6C55" w:rsidRPr="00EC5ADE" w:rsidRDefault="003A6C55" w:rsidP="003A6C55">
      <w:pPr>
        <w:rPr>
          <w:b/>
          <w:sz w:val="22"/>
          <w:szCs w:val="22"/>
          <w:u w:val="single"/>
        </w:rPr>
      </w:pPr>
      <w:r w:rsidRPr="00EC5ADE">
        <w:rPr>
          <w:b/>
          <w:sz w:val="22"/>
          <w:szCs w:val="22"/>
          <w:u w:val="single"/>
        </w:rPr>
        <w:br w:type="page"/>
      </w:r>
      <w:r w:rsidRPr="00EC5ADE">
        <w:rPr>
          <w:b/>
          <w:sz w:val="22"/>
          <w:szCs w:val="22"/>
          <w:u w:val="single"/>
        </w:rPr>
        <w:lastRenderedPageBreak/>
        <w:t>PRIMARY COMMANDS</w:t>
      </w:r>
    </w:p>
    <w:p w:rsidR="003A6C55" w:rsidRPr="00EC5ADE" w:rsidRDefault="003A6C55" w:rsidP="003A6C55">
      <w:pPr>
        <w:rPr>
          <w:sz w:val="22"/>
          <w:szCs w:val="22"/>
        </w:rPr>
      </w:pPr>
    </w:p>
    <w:p w:rsidR="003A6C55" w:rsidRPr="00EC5ADE" w:rsidRDefault="003A6C55" w:rsidP="003A6C55">
      <w:pPr>
        <w:rPr>
          <w:b/>
          <w:sz w:val="22"/>
          <w:szCs w:val="22"/>
        </w:rPr>
      </w:pPr>
      <w:r w:rsidRPr="00EC5ADE">
        <w:rPr>
          <w:b/>
          <w:sz w:val="22"/>
          <w:szCs w:val="22"/>
        </w:rPr>
        <w:t>Commands to use for Moving within the Editor with files larger than one screen:</w:t>
      </w:r>
    </w:p>
    <w:p w:rsidR="003A6C55" w:rsidRPr="00EC5ADE" w:rsidRDefault="003A6C55" w:rsidP="003A6C55">
      <w:pPr>
        <w:rPr>
          <w:sz w:val="22"/>
          <w:szCs w:val="22"/>
        </w:rPr>
      </w:pPr>
      <w:r w:rsidRPr="00EC5ADE">
        <w:rPr>
          <w:sz w:val="22"/>
          <w:szCs w:val="22"/>
        </w:rPr>
        <w:t>TOP – returns to the top of the document</w:t>
      </w:r>
      <w:r w:rsidRPr="00EC5ADE">
        <w:rPr>
          <w:sz w:val="22"/>
          <w:szCs w:val="22"/>
        </w:rPr>
        <w:tab/>
      </w:r>
      <w:r w:rsidRPr="00EC5ADE">
        <w:rPr>
          <w:sz w:val="22"/>
          <w:szCs w:val="22"/>
        </w:rPr>
        <w:tab/>
      </w:r>
      <w:r w:rsidRPr="00EC5ADE">
        <w:rPr>
          <w:sz w:val="22"/>
          <w:szCs w:val="22"/>
        </w:rPr>
        <w:tab/>
      </w:r>
    </w:p>
    <w:p w:rsidR="003A6C55" w:rsidRPr="00EC5ADE" w:rsidRDefault="003A6C55" w:rsidP="003A6C55">
      <w:pPr>
        <w:rPr>
          <w:sz w:val="22"/>
          <w:szCs w:val="22"/>
        </w:rPr>
      </w:pPr>
      <w:r w:rsidRPr="00EC5ADE">
        <w:rPr>
          <w:sz w:val="22"/>
          <w:szCs w:val="22"/>
        </w:rPr>
        <w:t>BOTTOM – goes to the bottom of the document</w:t>
      </w:r>
      <w:r w:rsidRPr="00EC5ADE">
        <w:rPr>
          <w:sz w:val="22"/>
          <w:szCs w:val="22"/>
        </w:rPr>
        <w:tab/>
      </w:r>
    </w:p>
    <w:p w:rsidR="003A6C55" w:rsidRPr="00EC5ADE" w:rsidRDefault="003A6C55" w:rsidP="003A6C55">
      <w:pPr>
        <w:rPr>
          <w:sz w:val="22"/>
          <w:szCs w:val="22"/>
        </w:rPr>
      </w:pPr>
      <w:r w:rsidRPr="00EC5ADE">
        <w:rPr>
          <w:sz w:val="22"/>
          <w:szCs w:val="22"/>
        </w:rPr>
        <w:t xml:space="preserve">DOWN </w:t>
      </w:r>
      <w:r w:rsidRPr="00EC5ADE">
        <w:rPr>
          <w:i/>
          <w:sz w:val="22"/>
          <w:szCs w:val="22"/>
        </w:rPr>
        <w:t>n</w:t>
      </w:r>
      <w:r w:rsidRPr="00EC5ADE">
        <w:rPr>
          <w:sz w:val="22"/>
          <w:szCs w:val="22"/>
        </w:rPr>
        <w:t xml:space="preserve"> – goes down n lines</w:t>
      </w:r>
    </w:p>
    <w:p w:rsidR="003A6C55" w:rsidRPr="00EC5ADE" w:rsidRDefault="003A6C55" w:rsidP="003A6C55">
      <w:pPr>
        <w:rPr>
          <w:sz w:val="22"/>
          <w:szCs w:val="22"/>
        </w:rPr>
      </w:pPr>
      <w:r w:rsidRPr="00EC5ADE">
        <w:rPr>
          <w:sz w:val="22"/>
          <w:szCs w:val="22"/>
        </w:rPr>
        <w:t xml:space="preserve">UP </w:t>
      </w:r>
      <w:r w:rsidRPr="00EC5ADE">
        <w:rPr>
          <w:i/>
          <w:sz w:val="22"/>
          <w:szCs w:val="22"/>
        </w:rPr>
        <w:t>n</w:t>
      </w:r>
      <w:r w:rsidRPr="00EC5ADE">
        <w:rPr>
          <w:sz w:val="22"/>
          <w:szCs w:val="22"/>
        </w:rPr>
        <w:t xml:space="preserve"> – goes up n lines</w:t>
      </w:r>
    </w:p>
    <w:p w:rsidR="003A6C55" w:rsidRPr="00EC5ADE" w:rsidRDefault="003A6C55" w:rsidP="003A6C55">
      <w:pPr>
        <w:rPr>
          <w:sz w:val="22"/>
          <w:szCs w:val="22"/>
        </w:rPr>
      </w:pPr>
    </w:p>
    <w:p w:rsidR="003A6C55" w:rsidRPr="00EC5ADE" w:rsidRDefault="003A6C55" w:rsidP="003A6C55">
      <w:pPr>
        <w:rPr>
          <w:b/>
          <w:sz w:val="22"/>
          <w:szCs w:val="22"/>
        </w:rPr>
      </w:pPr>
      <w:r w:rsidRPr="00EC5ADE">
        <w:rPr>
          <w:b/>
          <w:sz w:val="22"/>
          <w:szCs w:val="22"/>
        </w:rPr>
        <w:t>The CHANGE command</w:t>
      </w:r>
    </w:p>
    <w:p w:rsidR="003A6C55" w:rsidRPr="00EC5ADE" w:rsidRDefault="003A6C55" w:rsidP="003A6C55">
      <w:pPr>
        <w:rPr>
          <w:sz w:val="22"/>
          <w:szCs w:val="22"/>
        </w:rPr>
      </w:pPr>
      <w:r w:rsidRPr="00EC5ADE">
        <w:rPr>
          <w:sz w:val="22"/>
          <w:szCs w:val="22"/>
        </w:rPr>
        <w:t>CHANGE string-1 string-2</w:t>
      </w:r>
    </w:p>
    <w:p w:rsidR="003A6C55" w:rsidRPr="00EC5ADE" w:rsidRDefault="003A6C55" w:rsidP="003A6C55">
      <w:pPr>
        <w:rPr>
          <w:sz w:val="22"/>
          <w:szCs w:val="22"/>
        </w:rPr>
      </w:pPr>
      <w:r w:rsidRPr="00EC5ADE">
        <w:rPr>
          <w:sz w:val="22"/>
          <w:szCs w:val="22"/>
        </w:rPr>
        <w:t>Press F6 to repeat the Change to the next instance of string-1</w:t>
      </w:r>
    </w:p>
    <w:p w:rsidR="003A6C55" w:rsidRPr="00EC5ADE" w:rsidRDefault="003A6C55" w:rsidP="003A6C55">
      <w:pPr>
        <w:rPr>
          <w:sz w:val="22"/>
          <w:szCs w:val="22"/>
        </w:rPr>
      </w:pPr>
    </w:p>
    <w:p w:rsidR="003A6C55" w:rsidRPr="00EC5ADE" w:rsidRDefault="003A6C55" w:rsidP="003A6C55">
      <w:pPr>
        <w:rPr>
          <w:sz w:val="22"/>
          <w:szCs w:val="22"/>
        </w:rPr>
      </w:pPr>
      <w:r w:rsidRPr="00EC5ADE">
        <w:rPr>
          <w:sz w:val="22"/>
          <w:szCs w:val="22"/>
        </w:rPr>
        <w:t>CHANGE “phrase one” “phrase two”</w:t>
      </w:r>
    </w:p>
    <w:p w:rsidR="003A6C55" w:rsidRPr="00EC5ADE" w:rsidRDefault="003A6C55" w:rsidP="003A6C55">
      <w:pPr>
        <w:rPr>
          <w:sz w:val="22"/>
          <w:szCs w:val="22"/>
        </w:rPr>
      </w:pPr>
      <w:r w:rsidRPr="00EC5ADE">
        <w:rPr>
          <w:sz w:val="22"/>
          <w:szCs w:val="22"/>
        </w:rPr>
        <w:t>Press F6 to repeat the Change to the next instance of phrase two</w:t>
      </w:r>
    </w:p>
    <w:p w:rsidR="003A6C55" w:rsidRPr="00EC5ADE" w:rsidRDefault="003A6C55" w:rsidP="003A6C55">
      <w:pPr>
        <w:rPr>
          <w:sz w:val="22"/>
          <w:szCs w:val="22"/>
        </w:rPr>
      </w:pPr>
    </w:p>
    <w:p w:rsidR="003A6C55" w:rsidRPr="00EC5ADE" w:rsidRDefault="003A6C55" w:rsidP="003A6C55">
      <w:pPr>
        <w:rPr>
          <w:sz w:val="22"/>
          <w:szCs w:val="22"/>
        </w:rPr>
      </w:pPr>
      <w:r w:rsidRPr="00EC5ADE">
        <w:rPr>
          <w:sz w:val="22"/>
          <w:szCs w:val="22"/>
        </w:rPr>
        <w:t>The Word ALL at the end of the CHANGE command will change all instances of string-1 to string-2 or all instances of phrase one to phrase two.  Use this with caution!!!</w:t>
      </w:r>
    </w:p>
    <w:p w:rsidR="003A6C55" w:rsidRPr="00EC5ADE" w:rsidRDefault="003A6C55" w:rsidP="003A6C55">
      <w:pPr>
        <w:rPr>
          <w:sz w:val="22"/>
          <w:szCs w:val="22"/>
        </w:rPr>
      </w:pPr>
      <w:r w:rsidRPr="00EC5ADE">
        <w:rPr>
          <w:sz w:val="22"/>
          <w:szCs w:val="22"/>
        </w:rPr>
        <w:t>CHANGE string-1 string-2 ALL</w:t>
      </w:r>
    </w:p>
    <w:p w:rsidR="003A6C55" w:rsidRPr="00EC5ADE" w:rsidRDefault="003A6C55" w:rsidP="003A6C55">
      <w:pPr>
        <w:rPr>
          <w:sz w:val="22"/>
          <w:szCs w:val="22"/>
        </w:rPr>
      </w:pPr>
      <w:r w:rsidRPr="00EC5ADE">
        <w:rPr>
          <w:sz w:val="22"/>
          <w:szCs w:val="22"/>
        </w:rPr>
        <w:t>CHANGE “phrase one” “phrase two” ALL</w:t>
      </w:r>
    </w:p>
    <w:p w:rsidR="003A6C55" w:rsidRPr="00EC5ADE" w:rsidRDefault="003A6C55" w:rsidP="003A6C55">
      <w:pPr>
        <w:rPr>
          <w:sz w:val="22"/>
          <w:szCs w:val="22"/>
        </w:rPr>
      </w:pPr>
    </w:p>
    <w:p w:rsidR="003A6C55" w:rsidRPr="00EC5ADE" w:rsidRDefault="003A6C55" w:rsidP="003A6C55">
      <w:pPr>
        <w:rPr>
          <w:b/>
          <w:sz w:val="22"/>
          <w:szCs w:val="22"/>
        </w:rPr>
      </w:pPr>
      <w:r w:rsidRPr="00EC5ADE">
        <w:rPr>
          <w:b/>
          <w:sz w:val="22"/>
          <w:szCs w:val="22"/>
        </w:rPr>
        <w:t>The FIND command</w:t>
      </w:r>
    </w:p>
    <w:p w:rsidR="003A6C55" w:rsidRPr="00EC5ADE" w:rsidRDefault="003A6C55" w:rsidP="003A6C55">
      <w:pPr>
        <w:rPr>
          <w:sz w:val="22"/>
          <w:szCs w:val="22"/>
        </w:rPr>
      </w:pPr>
      <w:r w:rsidRPr="00EC5ADE">
        <w:rPr>
          <w:sz w:val="22"/>
          <w:szCs w:val="22"/>
        </w:rPr>
        <w:t>FIND string</w:t>
      </w:r>
    </w:p>
    <w:p w:rsidR="003A6C55" w:rsidRPr="00EC5ADE" w:rsidRDefault="003A6C55" w:rsidP="003A6C55">
      <w:pPr>
        <w:rPr>
          <w:sz w:val="22"/>
          <w:szCs w:val="22"/>
        </w:rPr>
      </w:pPr>
      <w:r w:rsidRPr="00EC5ADE">
        <w:rPr>
          <w:sz w:val="22"/>
          <w:szCs w:val="22"/>
        </w:rPr>
        <w:t>Press F5 to repeat the FIND</w:t>
      </w:r>
    </w:p>
    <w:p w:rsidR="003A6C55" w:rsidRPr="00EC5ADE" w:rsidRDefault="003A6C55" w:rsidP="003A6C55">
      <w:pPr>
        <w:rPr>
          <w:sz w:val="22"/>
          <w:szCs w:val="22"/>
        </w:rPr>
      </w:pPr>
    </w:p>
    <w:p w:rsidR="003A6C55" w:rsidRPr="00EC5ADE" w:rsidRDefault="003A6C55" w:rsidP="003A6C55">
      <w:pPr>
        <w:rPr>
          <w:sz w:val="22"/>
          <w:szCs w:val="22"/>
        </w:rPr>
      </w:pPr>
      <w:r w:rsidRPr="00EC5ADE">
        <w:rPr>
          <w:sz w:val="22"/>
          <w:szCs w:val="22"/>
        </w:rPr>
        <w:t xml:space="preserve">RESET will </w:t>
      </w:r>
      <w:proofErr w:type="spellStart"/>
      <w:r w:rsidRPr="00EC5ADE">
        <w:rPr>
          <w:sz w:val="22"/>
          <w:szCs w:val="22"/>
        </w:rPr>
        <w:t>unhighlight</w:t>
      </w:r>
      <w:proofErr w:type="spellEnd"/>
      <w:r w:rsidRPr="00EC5ADE">
        <w:rPr>
          <w:sz w:val="22"/>
          <w:szCs w:val="22"/>
        </w:rPr>
        <w:t xml:space="preserve"> the items found.</w:t>
      </w:r>
    </w:p>
    <w:p w:rsidR="003A6C55" w:rsidRPr="00EC5ADE" w:rsidRDefault="003A6C55" w:rsidP="003A6C55">
      <w:pPr>
        <w:rPr>
          <w:sz w:val="22"/>
          <w:szCs w:val="22"/>
        </w:rPr>
      </w:pPr>
    </w:p>
    <w:p w:rsidR="003A6C55" w:rsidRPr="00EC5ADE" w:rsidRDefault="003A6C55" w:rsidP="003A6C55">
      <w:pPr>
        <w:rPr>
          <w:b/>
          <w:sz w:val="22"/>
          <w:szCs w:val="22"/>
        </w:rPr>
      </w:pPr>
      <w:r w:rsidRPr="00EC5ADE">
        <w:rPr>
          <w:b/>
          <w:sz w:val="22"/>
          <w:szCs w:val="22"/>
        </w:rPr>
        <w:t>The NUMBER command</w:t>
      </w:r>
    </w:p>
    <w:p w:rsidR="003A6C55" w:rsidRPr="00EC5ADE" w:rsidRDefault="003A6C55" w:rsidP="003A6C55">
      <w:pPr>
        <w:rPr>
          <w:sz w:val="22"/>
          <w:szCs w:val="22"/>
        </w:rPr>
      </w:pPr>
      <w:r w:rsidRPr="00EC5ADE">
        <w:rPr>
          <w:sz w:val="22"/>
          <w:szCs w:val="22"/>
        </w:rPr>
        <w:t>NUMBER ON to make the line numbers increase by 100s</w:t>
      </w:r>
    </w:p>
    <w:p w:rsidR="003A6C55" w:rsidRPr="00EC5ADE" w:rsidRDefault="003A6C55" w:rsidP="003A6C55">
      <w:pPr>
        <w:rPr>
          <w:sz w:val="22"/>
          <w:szCs w:val="22"/>
        </w:rPr>
      </w:pPr>
      <w:r w:rsidRPr="00EC5ADE">
        <w:rPr>
          <w:sz w:val="22"/>
          <w:szCs w:val="22"/>
        </w:rPr>
        <w:t>RENUM will renumber the lines if lines have been added.</w:t>
      </w:r>
    </w:p>
    <w:p w:rsidR="003A6C55" w:rsidRPr="00EC5ADE" w:rsidRDefault="003A6C55" w:rsidP="003A6C55">
      <w:pPr>
        <w:rPr>
          <w:sz w:val="22"/>
          <w:szCs w:val="22"/>
        </w:rPr>
      </w:pPr>
    </w:p>
    <w:p w:rsidR="003A6C55" w:rsidRPr="00EC5ADE" w:rsidRDefault="003A6C55" w:rsidP="003A6C55">
      <w:pPr>
        <w:rPr>
          <w:sz w:val="22"/>
          <w:szCs w:val="22"/>
        </w:rPr>
      </w:pPr>
      <w:r w:rsidRPr="00EC5ADE">
        <w:rPr>
          <w:sz w:val="22"/>
          <w:szCs w:val="22"/>
        </w:rPr>
        <w:t>NUMBER OFF to make the line numbers increase by 1</w:t>
      </w:r>
    </w:p>
    <w:p w:rsidR="003A6C55" w:rsidRPr="00EC5ADE" w:rsidRDefault="003A6C55" w:rsidP="003A6C55">
      <w:pPr>
        <w:rPr>
          <w:sz w:val="22"/>
          <w:szCs w:val="22"/>
        </w:rPr>
      </w:pPr>
    </w:p>
    <w:p w:rsidR="003A6C55" w:rsidRPr="00EC5ADE" w:rsidRDefault="003A6C55" w:rsidP="003A6C55">
      <w:pPr>
        <w:rPr>
          <w:b/>
          <w:sz w:val="22"/>
          <w:szCs w:val="22"/>
        </w:rPr>
      </w:pPr>
      <w:r w:rsidRPr="00EC5ADE">
        <w:rPr>
          <w:b/>
          <w:sz w:val="22"/>
          <w:szCs w:val="22"/>
        </w:rPr>
        <w:t>SAVE</w:t>
      </w:r>
    </w:p>
    <w:p w:rsidR="003A6C55" w:rsidRPr="00EC5ADE" w:rsidRDefault="003A6C55" w:rsidP="003A6C55">
      <w:pPr>
        <w:rPr>
          <w:sz w:val="22"/>
          <w:szCs w:val="22"/>
        </w:rPr>
      </w:pPr>
      <w:r w:rsidRPr="00EC5ADE">
        <w:rPr>
          <w:sz w:val="22"/>
          <w:szCs w:val="22"/>
        </w:rPr>
        <w:t>Save and continue work.</w:t>
      </w:r>
    </w:p>
    <w:p w:rsidR="003A6C55" w:rsidRPr="00EC5ADE" w:rsidRDefault="003A6C55" w:rsidP="003A6C55">
      <w:pPr>
        <w:rPr>
          <w:sz w:val="22"/>
          <w:szCs w:val="22"/>
        </w:rPr>
      </w:pPr>
    </w:p>
    <w:p w:rsidR="003A6C55" w:rsidRPr="00EC5ADE" w:rsidRDefault="003A6C55" w:rsidP="003A6C55">
      <w:pPr>
        <w:jc w:val="center"/>
        <w:rPr>
          <w:b/>
          <w:sz w:val="22"/>
          <w:szCs w:val="22"/>
        </w:rPr>
      </w:pPr>
      <w:r w:rsidRPr="00EC5ADE">
        <w:rPr>
          <w:b/>
          <w:noProof/>
          <w:sz w:val="22"/>
          <w:szCs w:val="22"/>
        </w:rPr>
        <w:lastRenderedPageBreak/>
        <w:drawing>
          <wp:inline distT="0" distB="0" distL="0" distR="0">
            <wp:extent cx="5943600" cy="4305300"/>
            <wp:effectExtent l="19050" t="0" r="0" b="0"/>
            <wp:docPr id="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3A6C55" w:rsidRPr="00EC5ADE" w:rsidRDefault="003A6C55" w:rsidP="003A6C55">
      <w:pPr>
        <w:jc w:val="center"/>
        <w:rPr>
          <w:b/>
          <w:sz w:val="22"/>
          <w:szCs w:val="22"/>
        </w:rPr>
      </w:pPr>
    </w:p>
    <w:p w:rsidR="003A6C55" w:rsidRPr="00EC5ADE" w:rsidRDefault="003A6C55" w:rsidP="003A6C55">
      <w:pPr>
        <w:rPr>
          <w:sz w:val="22"/>
          <w:szCs w:val="22"/>
        </w:rPr>
      </w:pPr>
      <w:r w:rsidRPr="00EC5ADE">
        <w:rPr>
          <w:sz w:val="22"/>
          <w:szCs w:val="22"/>
        </w:rPr>
        <w:t>To split the screen, place your cursor on the screen in the vertical position where you want to split the screen and press the F2 key.  To toggle between the two sessions, click on the session you want to work in or press the F9 key.  To exit the current session, press F3 until you return to the ISPF Primary Option Menu and then press F3 one more time to close that part of the screen.  You will then see a single screen again.</w:t>
      </w:r>
    </w:p>
    <w:p w:rsidR="003A6C55" w:rsidRPr="00EC5ADE" w:rsidRDefault="003A6C55" w:rsidP="003A6C55">
      <w:pPr>
        <w:rPr>
          <w:sz w:val="22"/>
          <w:szCs w:val="22"/>
        </w:rPr>
      </w:pPr>
    </w:p>
    <w:p w:rsidR="003A6C55" w:rsidRPr="00EC5ADE" w:rsidRDefault="003A6C55" w:rsidP="003A6C55">
      <w:pPr>
        <w:rPr>
          <w:sz w:val="22"/>
          <w:szCs w:val="22"/>
        </w:rPr>
      </w:pPr>
      <w:r w:rsidRPr="00EC5ADE">
        <w:rPr>
          <w:sz w:val="22"/>
          <w:szCs w:val="22"/>
        </w:rPr>
        <w:t>In summary, the Function Keys used in split screen are:</w:t>
      </w:r>
    </w:p>
    <w:p w:rsidR="003A6C55" w:rsidRPr="00EC5ADE" w:rsidRDefault="003A6C55" w:rsidP="003A6C55">
      <w:pPr>
        <w:rPr>
          <w:sz w:val="22"/>
          <w:szCs w:val="22"/>
        </w:rPr>
      </w:pPr>
      <w:r w:rsidRPr="00EC5ADE">
        <w:rPr>
          <w:sz w:val="22"/>
          <w:szCs w:val="22"/>
        </w:rPr>
        <w:t>F2 to split the screen at the current cursor location</w:t>
      </w:r>
    </w:p>
    <w:p w:rsidR="003A6C55" w:rsidRPr="00EC5ADE" w:rsidRDefault="003A6C55" w:rsidP="003A6C55">
      <w:pPr>
        <w:rPr>
          <w:sz w:val="22"/>
          <w:szCs w:val="22"/>
        </w:rPr>
      </w:pPr>
      <w:r w:rsidRPr="00EC5ADE">
        <w:rPr>
          <w:sz w:val="22"/>
          <w:szCs w:val="22"/>
        </w:rPr>
        <w:t>F9 to toggle between the two sessions</w:t>
      </w:r>
    </w:p>
    <w:p w:rsidR="003A6C55" w:rsidRPr="00EC5ADE" w:rsidRDefault="003A6C55" w:rsidP="003A6C55">
      <w:pPr>
        <w:rPr>
          <w:sz w:val="22"/>
          <w:szCs w:val="22"/>
        </w:rPr>
      </w:pPr>
      <w:r w:rsidRPr="00EC5ADE">
        <w:rPr>
          <w:sz w:val="22"/>
          <w:szCs w:val="22"/>
        </w:rPr>
        <w:t>F3 to exit the current screen (it may be necessary to press F3 several times to exit back to the ISPF Primary Option Menu before exiting the split screen.)</w:t>
      </w:r>
    </w:p>
    <w:p w:rsidR="003A6C55" w:rsidRPr="00EC5ADE" w:rsidRDefault="003A6C55" w:rsidP="003A6C55">
      <w:pPr>
        <w:rPr>
          <w:sz w:val="22"/>
          <w:szCs w:val="22"/>
        </w:rPr>
      </w:pPr>
    </w:p>
    <w:p w:rsidR="003A6C55" w:rsidRPr="00EC5ADE" w:rsidRDefault="003A6C55" w:rsidP="003A6C55">
      <w:pPr>
        <w:jc w:val="center"/>
        <w:rPr>
          <w:sz w:val="22"/>
          <w:szCs w:val="22"/>
        </w:rPr>
      </w:pPr>
      <w:r w:rsidRPr="00EC5ADE">
        <w:rPr>
          <w:b/>
          <w:sz w:val="22"/>
          <w:szCs w:val="22"/>
        </w:rPr>
        <w:br w:type="page"/>
      </w:r>
      <w:r w:rsidRPr="00EC5ADE">
        <w:rPr>
          <w:b/>
          <w:sz w:val="22"/>
          <w:szCs w:val="22"/>
        </w:rPr>
        <w:lastRenderedPageBreak/>
        <w:t>Creating and Navigating among Multiple Sessions</w:t>
      </w:r>
    </w:p>
    <w:p w:rsidR="003A6C55" w:rsidRPr="00EC5ADE" w:rsidRDefault="003A6C55" w:rsidP="003A6C55">
      <w:pPr>
        <w:rPr>
          <w:sz w:val="22"/>
          <w:szCs w:val="22"/>
        </w:rPr>
      </w:pPr>
      <w:r w:rsidRPr="00EC5ADE">
        <w:rPr>
          <w:sz w:val="22"/>
          <w:szCs w:val="22"/>
        </w:rPr>
        <w:br/>
        <w:t>1.  To create a new session, you type Start and press the Enter key.  This can be typed on the command or option line of any screen.  For this example, choose option 2 from the ISPF Primary Option Menu and then type Start and press Enter.  You should notice the white dots at the top of your screen as shown in the second screen shot below.</w:t>
      </w:r>
    </w:p>
    <w:p w:rsidR="003A6C55" w:rsidRPr="00EC5ADE" w:rsidRDefault="003A6C55" w:rsidP="003A6C55">
      <w:pPr>
        <w:rPr>
          <w:sz w:val="22"/>
          <w:szCs w:val="22"/>
        </w:rPr>
      </w:pPr>
      <w:r w:rsidRPr="00EC5ADE">
        <w:rPr>
          <w:noProof/>
          <w:sz w:val="22"/>
          <w:szCs w:val="22"/>
        </w:rPr>
        <w:drawing>
          <wp:inline distT="0" distB="0" distL="0" distR="0">
            <wp:extent cx="5257800" cy="38100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5257800" cy="3810000"/>
                    </a:xfrm>
                    <a:prstGeom prst="rect">
                      <a:avLst/>
                    </a:prstGeom>
                    <a:noFill/>
                    <a:ln w="9525">
                      <a:noFill/>
                      <a:miter lim="800000"/>
                      <a:headEnd/>
                      <a:tailEnd/>
                    </a:ln>
                  </pic:spPr>
                </pic:pic>
              </a:graphicData>
            </a:graphic>
          </wp:inline>
        </w:drawing>
      </w:r>
    </w:p>
    <w:p w:rsidR="003A6C55" w:rsidRPr="00EC5ADE" w:rsidRDefault="003A6C55" w:rsidP="003A6C55">
      <w:pPr>
        <w:rPr>
          <w:sz w:val="22"/>
          <w:szCs w:val="22"/>
        </w:rPr>
      </w:pPr>
    </w:p>
    <w:p w:rsidR="003A6C55" w:rsidRPr="00EC5ADE" w:rsidRDefault="003A6C55" w:rsidP="003A6C55">
      <w:pPr>
        <w:rPr>
          <w:sz w:val="22"/>
          <w:szCs w:val="22"/>
        </w:rPr>
      </w:pPr>
      <w:r w:rsidRPr="00EC5ADE">
        <w:rPr>
          <w:noProof/>
          <w:sz w:val="22"/>
          <w:szCs w:val="22"/>
        </w:rPr>
        <w:lastRenderedPageBreak/>
        <w:drawing>
          <wp:inline distT="0" distB="0" distL="0" distR="0">
            <wp:extent cx="5257800" cy="38100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srcRect/>
                    <a:stretch>
                      <a:fillRect/>
                    </a:stretch>
                  </pic:blipFill>
                  <pic:spPr bwMode="auto">
                    <a:xfrm>
                      <a:off x="0" y="0"/>
                      <a:ext cx="5257800" cy="3810000"/>
                    </a:xfrm>
                    <a:prstGeom prst="rect">
                      <a:avLst/>
                    </a:prstGeom>
                    <a:noFill/>
                    <a:ln w="9525">
                      <a:noFill/>
                      <a:miter lim="800000"/>
                      <a:headEnd/>
                      <a:tailEnd/>
                    </a:ln>
                  </pic:spPr>
                </pic:pic>
              </a:graphicData>
            </a:graphic>
          </wp:inline>
        </w:drawing>
      </w:r>
    </w:p>
    <w:p w:rsidR="003A6C55" w:rsidRPr="00EC5ADE" w:rsidRDefault="003A6C55" w:rsidP="003A6C55">
      <w:pPr>
        <w:rPr>
          <w:sz w:val="22"/>
          <w:szCs w:val="22"/>
        </w:rPr>
      </w:pPr>
      <w:r w:rsidRPr="00EC5ADE">
        <w:rPr>
          <w:sz w:val="22"/>
          <w:szCs w:val="22"/>
        </w:rPr>
        <w:t>In this session, type 3 and press enter.  This will take you to the Utility Selection Panel.</w:t>
      </w:r>
    </w:p>
    <w:p w:rsidR="003A6C55" w:rsidRPr="00EC5ADE" w:rsidRDefault="003A6C55" w:rsidP="003A6C55">
      <w:pPr>
        <w:rPr>
          <w:sz w:val="22"/>
          <w:szCs w:val="22"/>
        </w:rPr>
      </w:pPr>
      <w:r w:rsidRPr="00EC5ADE">
        <w:rPr>
          <w:sz w:val="22"/>
          <w:szCs w:val="22"/>
        </w:rPr>
        <w:t>Type Start and press enter again so that you now have three sessions opened.  Notice the white dots at the bottom of the screen as shown below:</w:t>
      </w:r>
    </w:p>
    <w:p w:rsidR="003A6C55" w:rsidRPr="00EC5ADE" w:rsidRDefault="003A6C55" w:rsidP="003A6C55">
      <w:pPr>
        <w:rPr>
          <w:sz w:val="22"/>
          <w:szCs w:val="22"/>
        </w:rPr>
      </w:pPr>
      <w:r w:rsidRPr="00EC5ADE">
        <w:rPr>
          <w:noProof/>
          <w:sz w:val="22"/>
          <w:szCs w:val="22"/>
        </w:rPr>
        <w:drawing>
          <wp:inline distT="0" distB="0" distL="0" distR="0">
            <wp:extent cx="5181600" cy="375285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srcRect/>
                    <a:stretch>
                      <a:fillRect/>
                    </a:stretch>
                  </pic:blipFill>
                  <pic:spPr bwMode="auto">
                    <a:xfrm>
                      <a:off x="0" y="0"/>
                      <a:ext cx="5181600" cy="3752850"/>
                    </a:xfrm>
                    <a:prstGeom prst="rect">
                      <a:avLst/>
                    </a:prstGeom>
                    <a:noFill/>
                    <a:ln w="9525">
                      <a:noFill/>
                      <a:miter lim="800000"/>
                      <a:headEnd/>
                      <a:tailEnd/>
                    </a:ln>
                  </pic:spPr>
                </pic:pic>
              </a:graphicData>
            </a:graphic>
          </wp:inline>
        </w:drawing>
      </w:r>
    </w:p>
    <w:p w:rsidR="003A6C55" w:rsidRPr="00EC5ADE" w:rsidRDefault="003A6C55" w:rsidP="003A6C55">
      <w:pPr>
        <w:rPr>
          <w:sz w:val="22"/>
          <w:szCs w:val="22"/>
        </w:rPr>
      </w:pPr>
    </w:p>
    <w:p w:rsidR="003A6C55" w:rsidRPr="00EC5ADE" w:rsidRDefault="003A6C55" w:rsidP="003A6C55">
      <w:pPr>
        <w:rPr>
          <w:sz w:val="22"/>
          <w:szCs w:val="22"/>
        </w:rPr>
      </w:pPr>
      <w:r w:rsidRPr="00EC5ADE">
        <w:rPr>
          <w:sz w:val="22"/>
          <w:szCs w:val="22"/>
        </w:rPr>
        <w:lastRenderedPageBreak/>
        <w:t xml:space="preserve">2.  Type SWAP LIST and press the Enter key to display a listing of OPEN SESSIONS.  </w:t>
      </w:r>
    </w:p>
    <w:p w:rsidR="003A6C55" w:rsidRPr="00EC5ADE" w:rsidRDefault="003A6C55" w:rsidP="003A6C55">
      <w:pPr>
        <w:rPr>
          <w:sz w:val="22"/>
          <w:szCs w:val="22"/>
        </w:rPr>
      </w:pPr>
      <w:r w:rsidRPr="00EC5ADE">
        <w:rPr>
          <w:sz w:val="22"/>
          <w:szCs w:val="22"/>
        </w:rPr>
        <w:t>Notice in the second screen shot that the name is the menu name.</w:t>
      </w:r>
    </w:p>
    <w:p w:rsidR="003A6C55" w:rsidRPr="00EC5ADE" w:rsidRDefault="003A6C55" w:rsidP="003A6C55">
      <w:pPr>
        <w:rPr>
          <w:sz w:val="22"/>
          <w:szCs w:val="22"/>
        </w:rPr>
      </w:pPr>
      <w:r w:rsidRPr="00EC5ADE">
        <w:rPr>
          <w:noProof/>
          <w:sz w:val="22"/>
          <w:szCs w:val="22"/>
        </w:rPr>
        <w:drawing>
          <wp:inline distT="0" distB="0" distL="0" distR="0">
            <wp:extent cx="5181600" cy="374332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5181600" cy="3743325"/>
                    </a:xfrm>
                    <a:prstGeom prst="rect">
                      <a:avLst/>
                    </a:prstGeom>
                    <a:noFill/>
                    <a:ln w="9525">
                      <a:noFill/>
                      <a:miter lim="800000"/>
                      <a:headEnd/>
                      <a:tailEnd/>
                    </a:ln>
                  </pic:spPr>
                </pic:pic>
              </a:graphicData>
            </a:graphic>
          </wp:inline>
        </w:drawing>
      </w:r>
    </w:p>
    <w:p w:rsidR="003A6C55" w:rsidRPr="00EC5ADE" w:rsidRDefault="003A6C55" w:rsidP="003A6C55">
      <w:pPr>
        <w:rPr>
          <w:sz w:val="22"/>
          <w:szCs w:val="22"/>
        </w:rPr>
      </w:pPr>
      <w:r w:rsidRPr="00EC5ADE">
        <w:rPr>
          <w:sz w:val="22"/>
          <w:szCs w:val="22"/>
        </w:rPr>
        <w:br/>
      </w:r>
      <w:r w:rsidRPr="00EC5ADE">
        <w:rPr>
          <w:noProof/>
          <w:sz w:val="22"/>
          <w:szCs w:val="22"/>
        </w:rPr>
        <w:drawing>
          <wp:inline distT="0" distB="0" distL="0" distR="0">
            <wp:extent cx="5410200" cy="39243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srcRect/>
                    <a:stretch>
                      <a:fillRect/>
                    </a:stretch>
                  </pic:blipFill>
                  <pic:spPr bwMode="auto">
                    <a:xfrm>
                      <a:off x="0" y="0"/>
                      <a:ext cx="5410200" cy="3924300"/>
                    </a:xfrm>
                    <a:prstGeom prst="rect">
                      <a:avLst/>
                    </a:prstGeom>
                    <a:noFill/>
                    <a:ln w="9525">
                      <a:noFill/>
                      <a:miter lim="800000"/>
                      <a:headEnd/>
                      <a:tailEnd/>
                    </a:ln>
                  </pic:spPr>
                </pic:pic>
              </a:graphicData>
            </a:graphic>
          </wp:inline>
        </w:drawing>
      </w:r>
    </w:p>
    <w:p w:rsidR="003A6C55" w:rsidRPr="00EC5ADE" w:rsidRDefault="003A6C55" w:rsidP="003A6C55">
      <w:pPr>
        <w:numPr>
          <w:ilvl w:val="0"/>
          <w:numId w:val="28"/>
        </w:numPr>
        <w:rPr>
          <w:sz w:val="22"/>
          <w:szCs w:val="22"/>
        </w:rPr>
      </w:pPr>
      <w:r w:rsidRPr="00EC5ADE">
        <w:rPr>
          <w:sz w:val="22"/>
          <w:szCs w:val="22"/>
        </w:rPr>
        <w:lastRenderedPageBreak/>
        <w:t>Press enter on the session you wish to activate.   (Choose the session with the Name of EDIT).  You should then see the Edit Entry Panel:</w:t>
      </w:r>
    </w:p>
    <w:p w:rsidR="003A6C55" w:rsidRPr="00EC5ADE" w:rsidRDefault="003A6C55" w:rsidP="003A6C55">
      <w:pPr>
        <w:pStyle w:val="ListParagraph"/>
        <w:numPr>
          <w:ilvl w:val="0"/>
          <w:numId w:val="28"/>
        </w:numPr>
        <w:rPr>
          <w:sz w:val="22"/>
          <w:szCs w:val="22"/>
        </w:rPr>
      </w:pPr>
      <w:r w:rsidRPr="00EC5ADE">
        <w:rPr>
          <w:sz w:val="22"/>
          <w:szCs w:val="22"/>
        </w:rPr>
        <w:t xml:space="preserve">F9 switches between the last two sessions.  </w:t>
      </w:r>
    </w:p>
    <w:p w:rsidR="003A6C55" w:rsidRPr="00EC5ADE" w:rsidRDefault="003A6C55" w:rsidP="003A6C55">
      <w:pPr>
        <w:pStyle w:val="ListParagraph"/>
        <w:numPr>
          <w:ilvl w:val="0"/>
          <w:numId w:val="28"/>
        </w:numPr>
        <w:rPr>
          <w:sz w:val="22"/>
          <w:szCs w:val="22"/>
        </w:rPr>
      </w:pPr>
      <w:r w:rsidRPr="00EC5ADE">
        <w:rPr>
          <w:sz w:val="22"/>
          <w:szCs w:val="22"/>
        </w:rPr>
        <w:t>To exit the current session, press the F3 key until you see the ISPF Primary Option Menu.  Press the F3 one more time to exit the session.</w:t>
      </w:r>
    </w:p>
    <w:p w:rsidR="003A6C55" w:rsidRPr="00EC5ADE" w:rsidRDefault="003A6C55" w:rsidP="003A6C55">
      <w:pPr>
        <w:pStyle w:val="ListParagraph"/>
        <w:numPr>
          <w:ilvl w:val="0"/>
          <w:numId w:val="28"/>
        </w:numPr>
        <w:rPr>
          <w:sz w:val="22"/>
          <w:szCs w:val="22"/>
        </w:rPr>
      </w:pPr>
      <w:r w:rsidRPr="00EC5ADE">
        <w:rPr>
          <w:sz w:val="22"/>
          <w:szCs w:val="22"/>
        </w:rPr>
        <w:t xml:space="preserve">Look at the screen shot below – </w:t>
      </w:r>
    </w:p>
    <w:p w:rsidR="003A6C55" w:rsidRPr="00EC5ADE" w:rsidRDefault="003A6C55" w:rsidP="003A6C55">
      <w:pPr>
        <w:pStyle w:val="ListParagraph"/>
        <w:numPr>
          <w:ilvl w:val="0"/>
          <w:numId w:val="28"/>
        </w:numPr>
        <w:rPr>
          <w:sz w:val="22"/>
          <w:szCs w:val="22"/>
        </w:rPr>
      </w:pPr>
      <w:r w:rsidRPr="00EC5ADE">
        <w:rPr>
          <w:sz w:val="22"/>
          <w:szCs w:val="22"/>
        </w:rPr>
        <w:t xml:space="preserve">How many </w:t>
      </w:r>
      <w:proofErr w:type="gramStart"/>
      <w:r w:rsidRPr="00EC5ADE">
        <w:rPr>
          <w:sz w:val="22"/>
          <w:szCs w:val="22"/>
        </w:rPr>
        <w:t>session</w:t>
      </w:r>
      <w:proofErr w:type="gramEnd"/>
      <w:r w:rsidRPr="00EC5ADE">
        <w:rPr>
          <w:sz w:val="22"/>
          <w:szCs w:val="22"/>
        </w:rPr>
        <w:t xml:space="preserve"> are opened?  </w:t>
      </w:r>
    </w:p>
    <w:p w:rsidR="003A6C55" w:rsidRPr="00EC5ADE" w:rsidRDefault="003A6C55" w:rsidP="003A6C55">
      <w:pPr>
        <w:pStyle w:val="ListParagraph"/>
        <w:numPr>
          <w:ilvl w:val="0"/>
          <w:numId w:val="28"/>
        </w:numPr>
        <w:rPr>
          <w:sz w:val="22"/>
          <w:szCs w:val="22"/>
        </w:rPr>
      </w:pPr>
      <w:r w:rsidRPr="00EC5ADE">
        <w:rPr>
          <w:sz w:val="22"/>
          <w:szCs w:val="22"/>
        </w:rPr>
        <w:t>Which one is the current session?</w:t>
      </w:r>
    </w:p>
    <w:p w:rsidR="003A6C55" w:rsidRPr="00EC5ADE" w:rsidRDefault="003A6C55" w:rsidP="003A6C55">
      <w:pPr>
        <w:pStyle w:val="ListParagraph"/>
        <w:numPr>
          <w:ilvl w:val="0"/>
          <w:numId w:val="28"/>
        </w:numPr>
        <w:rPr>
          <w:sz w:val="22"/>
          <w:szCs w:val="22"/>
        </w:rPr>
      </w:pPr>
      <w:r w:rsidRPr="00EC5ADE">
        <w:rPr>
          <w:sz w:val="22"/>
          <w:szCs w:val="22"/>
        </w:rPr>
        <w:t>What is the screen of the current session?</w:t>
      </w:r>
    </w:p>
    <w:p w:rsidR="003A6C55" w:rsidRPr="00EC5ADE" w:rsidRDefault="003A6C55" w:rsidP="003A6C55">
      <w:pPr>
        <w:pStyle w:val="ListParagraph"/>
        <w:numPr>
          <w:ilvl w:val="0"/>
          <w:numId w:val="28"/>
        </w:numPr>
        <w:rPr>
          <w:sz w:val="22"/>
          <w:szCs w:val="22"/>
        </w:rPr>
      </w:pPr>
      <w:r w:rsidRPr="00EC5ADE">
        <w:rPr>
          <w:sz w:val="22"/>
          <w:szCs w:val="22"/>
        </w:rPr>
        <w:t>What activity can you perform in the first session?</w:t>
      </w:r>
    </w:p>
    <w:p w:rsidR="003A6C55" w:rsidRPr="00F33AF9" w:rsidRDefault="003A6C55" w:rsidP="00F33AF9">
      <w:pPr>
        <w:ind w:left="360"/>
        <w:rPr>
          <w:sz w:val="22"/>
          <w:szCs w:val="22"/>
        </w:rPr>
      </w:pPr>
      <w:r w:rsidRPr="00EC5ADE">
        <w:rPr>
          <w:noProof/>
        </w:rPr>
        <w:drawing>
          <wp:inline distT="0" distB="0" distL="0" distR="0" wp14:anchorId="11BE7366" wp14:editId="525DBB10">
            <wp:extent cx="5943600" cy="4305300"/>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7" cstate="print"/>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3A6C55" w:rsidRPr="00EC5ADE" w:rsidRDefault="003A6C55" w:rsidP="00F33AF9">
      <w:pPr>
        <w:pStyle w:val="ListParagraph"/>
        <w:ind w:left="1080"/>
        <w:rPr>
          <w:sz w:val="22"/>
          <w:szCs w:val="22"/>
        </w:rPr>
      </w:pPr>
    </w:p>
    <w:p w:rsidR="003A6C55" w:rsidRPr="00EC5ADE" w:rsidRDefault="003A6C55" w:rsidP="00F33AF9">
      <w:pPr>
        <w:pStyle w:val="ListParagraph"/>
        <w:rPr>
          <w:sz w:val="22"/>
          <w:szCs w:val="22"/>
        </w:rPr>
      </w:pPr>
      <w:r w:rsidRPr="00EC5ADE">
        <w:rPr>
          <w:sz w:val="22"/>
          <w:szCs w:val="22"/>
        </w:rPr>
        <w:t>In Summary,</w:t>
      </w:r>
    </w:p>
    <w:p w:rsidR="003A6C55" w:rsidRPr="00EC5ADE" w:rsidRDefault="003A6C55" w:rsidP="00F33AF9">
      <w:pPr>
        <w:pStyle w:val="ListParagraph"/>
        <w:rPr>
          <w:sz w:val="22"/>
          <w:szCs w:val="22"/>
        </w:rPr>
      </w:pPr>
      <w:r w:rsidRPr="00EC5ADE">
        <w:rPr>
          <w:sz w:val="22"/>
          <w:szCs w:val="22"/>
        </w:rPr>
        <w:t xml:space="preserve">1.  To create a new session, type Start and press the Enter key.  </w:t>
      </w:r>
    </w:p>
    <w:p w:rsidR="003A6C55" w:rsidRPr="00EC5ADE" w:rsidRDefault="003A6C55" w:rsidP="00F33AF9">
      <w:pPr>
        <w:pStyle w:val="ListParagraph"/>
        <w:rPr>
          <w:sz w:val="22"/>
          <w:szCs w:val="22"/>
        </w:rPr>
      </w:pPr>
      <w:r w:rsidRPr="00EC5ADE">
        <w:rPr>
          <w:sz w:val="22"/>
          <w:szCs w:val="22"/>
        </w:rPr>
        <w:t xml:space="preserve">2.  Type SWAP LIST and press the Enter key to display a listing of OPEN SESSIONS.  </w:t>
      </w:r>
    </w:p>
    <w:p w:rsidR="003A6C55" w:rsidRPr="00EC5ADE" w:rsidRDefault="003A6C55" w:rsidP="00F33AF9">
      <w:pPr>
        <w:pStyle w:val="ListParagraph"/>
        <w:rPr>
          <w:sz w:val="22"/>
          <w:szCs w:val="22"/>
        </w:rPr>
      </w:pPr>
      <w:r w:rsidRPr="00EC5ADE">
        <w:rPr>
          <w:sz w:val="22"/>
          <w:szCs w:val="22"/>
        </w:rPr>
        <w:t xml:space="preserve">3.  Press enter on the session you wish to activate.   </w:t>
      </w:r>
    </w:p>
    <w:p w:rsidR="003A6C55" w:rsidRPr="00EC5ADE" w:rsidRDefault="003A6C55" w:rsidP="00F33AF9">
      <w:pPr>
        <w:pStyle w:val="ListParagraph"/>
        <w:rPr>
          <w:sz w:val="22"/>
          <w:szCs w:val="22"/>
        </w:rPr>
      </w:pPr>
      <w:r w:rsidRPr="00EC5ADE">
        <w:rPr>
          <w:sz w:val="22"/>
          <w:szCs w:val="22"/>
        </w:rPr>
        <w:t xml:space="preserve">4.  F9 switches between the last two sessions.  </w:t>
      </w:r>
    </w:p>
    <w:p w:rsidR="003A6C55" w:rsidRPr="00EC5ADE" w:rsidRDefault="003A6C55" w:rsidP="00F33AF9">
      <w:pPr>
        <w:pStyle w:val="ListParagraph"/>
        <w:rPr>
          <w:sz w:val="22"/>
          <w:szCs w:val="22"/>
        </w:rPr>
      </w:pPr>
      <w:r w:rsidRPr="00EC5ADE">
        <w:rPr>
          <w:sz w:val="22"/>
          <w:szCs w:val="22"/>
        </w:rPr>
        <w:t>5.  To exit the current session, press the F3 key until you see</w:t>
      </w:r>
      <w:r w:rsidR="00F33AF9">
        <w:rPr>
          <w:sz w:val="22"/>
          <w:szCs w:val="22"/>
        </w:rPr>
        <w:t xml:space="preserve"> the ISPF Primary Option Menu. </w:t>
      </w:r>
      <w:r w:rsidRPr="00EC5ADE">
        <w:rPr>
          <w:sz w:val="22"/>
          <w:szCs w:val="22"/>
        </w:rPr>
        <w:t>Press the F3 one more time to exit the session.</w:t>
      </w:r>
    </w:p>
    <w:p w:rsidR="003A6C55" w:rsidRPr="00EC5ADE" w:rsidRDefault="003A6C55" w:rsidP="00F33AF9">
      <w:pPr>
        <w:pStyle w:val="ListParagraph"/>
        <w:rPr>
          <w:sz w:val="22"/>
          <w:szCs w:val="22"/>
        </w:rPr>
      </w:pPr>
    </w:p>
    <w:p w:rsidR="003A6C55" w:rsidRPr="00EC5ADE" w:rsidRDefault="003A6C55" w:rsidP="00F33AF9">
      <w:pPr>
        <w:pStyle w:val="ListParagraph"/>
        <w:ind w:left="1080"/>
        <w:rPr>
          <w:sz w:val="22"/>
          <w:szCs w:val="22"/>
        </w:rPr>
      </w:pPr>
    </w:p>
    <w:p w:rsidR="003A6C55" w:rsidRPr="00EC5ADE" w:rsidRDefault="003A6C55" w:rsidP="003A6C55">
      <w:pPr>
        <w:rPr>
          <w:sz w:val="22"/>
          <w:szCs w:val="22"/>
        </w:rPr>
      </w:pPr>
    </w:p>
    <w:p w:rsidR="003A6C55" w:rsidRPr="008F35B8" w:rsidRDefault="003A6C55" w:rsidP="008F35B8">
      <w:pPr>
        <w:jc w:val="center"/>
        <w:rPr>
          <w:b/>
          <w:sz w:val="22"/>
          <w:szCs w:val="22"/>
        </w:rPr>
      </w:pPr>
      <w:r w:rsidRPr="00EC5ADE">
        <w:rPr>
          <w:sz w:val="22"/>
          <w:szCs w:val="22"/>
        </w:rPr>
        <w:br w:type="page"/>
      </w:r>
      <w:r w:rsidRPr="008F35B8">
        <w:rPr>
          <w:b/>
          <w:sz w:val="22"/>
          <w:szCs w:val="22"/>
        </w:rPr>
        <w:lastRenderedPageBreak/>
        <w:t>BOUNDS</w:t>
      </w:r>
    </w:p>
    <w:p w:rsidR="003A6C55" w:rsidRPr="00EC5ADE" w:rsidRDefault="003A6C55" w:rsidP="003A6C55">
      <w:pPr>
        <w:rPr>
          <w:sz w:val="22"/>
          <w:szCs w:val="22"/>
        </w:rPr>
      </w:pPr>
      <w:r w:rsidRPr="00EC5ADE">
        <w:rPr>
          <w:sz w:val="22"/>
          <w:szCs w:val="22"/>
        </w:rPr>
        <w:t>BOUNDS commands can be used to limit the columns to which editing commands apply.  BOUNDS can be set in one of two ways.  As a primary command, type at the Command Line</w:t>
      </w:r>
    </w:p>
    <w:p w:rsidR="003A6C55" w:rsidRPr="00EC5ADE" w:rsidRDefault="003A6C55" w:rsidP="003A6C55">
      <w:pPr>
        <w:rPr>
          <w:sz w:val="22"/>
          <w:szCs w:val="22"/>
        </w:rPr>
      </w:pPr>
      <w:proofErr w:type="gramStart"/>
      <w:r w:rsidRPr="00EC5ADE">
        <w:rPr>
          <w:sz w:val="22"/>
          <w:szCs w:val="22"/>
        </w:rPr>
        <w:t>BOUNDS 10 80 to set the boundaries between columns 10 and 80.</w:t>
      </w:r>
      <w:proofErr w:type="gramEnd"/>
      <w:r w:rsidRPr="00EC5ADE">
        <w:rPr>
          <w:sz w:val="22"/>
          <w:szCs w:val="22"/>
        </w:rPr>
        <w:t xml:space="preserve">  You do not notice anything on the screen, but try using the Find command to find something in a column before column 10.  In the example below, BOUNDS 10 80 was entered at the command line.  Then the command FIND WILL was issued.  Notice the instance of WILL in line 6 was not highlighted.</w:t>
      </w:r>
    </w:p>
    <w:p w:rsidR="003A6C55" w:rsidRPr="00EC5ADE" w:rsidRDefault="003A6C55" w:rsidP="003A6C55">
      <w:pPr>
        <w:rPr>
          <w:sz w:val="22"/>
          <w:szCs w:val="22"/>
        </w:rPr>
      </w:pPr>
    </w:p>
    <w:p w:rsidR="003A6C55" w:rsidRPr="00EC5ADE" w:rsidRDefault="003A6C55" w:rsidP="003A6C55">
      <w:pPr>
        <w:rPr>
          <w:sz w:val="22"/>
          <w:szCs w:val="22"/>
        </w:rPr>
      </w:pPr>
      <w:r w:rsidRPr="00EC5ADE">
        <w:rPr>
          <w:sz w:val="22"/>
          <w:szCs w:val="22"/>
        </w:rPr>
        <w:t>To change the boundaries back, type BOUNDS and press enter.</w:t>
      </w:r>
    </w:p>
    <w:p w:rsidR="003A6C55" w:rsidRPr="00EC5ADE" w:rsidRDefault="003A6C55" w:rsidP="003A6C55">
      <w:pPr>
        <w:rPr>
          <w:sz w:val="22"/>
          <w:szCs w:val="22"/>
        </w:rPr>
      </w:pPr>
      <w:proofErr w:type="gramStart"/>
      <w:r w:rsidRPr="00EC5ADE">
        <w:rPr>
          <w:sz w:val="22"/>
          <w:szCs w:val="22"/>
        </w:rPr>
        <w:t>To change only the left boundary, use an * in place of the right boundary (BOUNDS 10 *).</w:t>
      </w:r>
      <w:proofErr w:type="gramEnd"/>
    </w:p>
    <w:p w:rsidR="003A6C55" w:rsidRPr="00EC5ADE" w:rsidRDefault="003A6C55" w:rsidP="003A6C55">
      <w:pPr>
        <w:rPr>
          <w:sz w:val="22"/>
          <w:szCs w:val="22"/>
        </w:rPr>
      </w:pPr>
      <w:proofErr w:type="gramStart"/>
      <w:r w:rsidRPr="00EC5ADE">
        <w:rPr>
          <w:sz w:val="22"/>
          <w:szCs w:val="22"/>
        </w:rPr>
        <w:t>To change only the right boundary, use an * in place of the left boundary (BOUNDS * 30).</w:t>
      </w:r>
      <w:proofErr w:type="gramEnd"/>
    </w:p>
    <w:p w:rsidR="003A6C55" w:rsidRPr="00EC5ADE" w:rsidRDefault="003A6C55" w:rsidP="003A6C55">
      <w:pPr>
        <w:rPr>
          <w:sz w:val="22"/>
          <w:szCs w:val="22"/>
        </w:rPr>
      </w:pPr>
    </w:p>
    <w:p w:rsidR="003A6C55" w:rsidRPr="00EC5ADE" w:rsidRDefault="003A6C55" w:rsidP="003A6C55">
      <w:pPr>
        <w:rPr>
          <w:sz w:val="22"/>
          <w:szCs w:val="22"/>
        </w:rPr>
      </w:pPr>
      <w:r w:rsidRPr="00EC5ADE">
        <w:rPr>
          <w:sz w:val="22"/>
          <w:szCs w:val="22"/>
        </w:rPr>
        <w:t>Another way to change the Bounds is to type BOUNDS on a line as shown below on line 3.</w:t>
      </w:r>
    </w:p>
    <w:p w:rsidR="003A6C55" w:rsidRPr="00EC5ADE" w:rsidRDefault="003A6C55" w:rsidP="003A6C55">
      <w:pPr>
        <w:rPr>
          <w:sz w:val="22"/>
          <w:szCs w:val="22"/>
        </w:rPr>
      </w:pPr>
    </w:p>
    <w:p w:rsidR="003A6C55" w:rsidRPr="00EC5ADE" w:rsidRDefault="003A6C55" w:rsidP="003A6C55">
      <w:pPr>
        <w:tabs>
          <w:tab w:val="left" w:pos="2325"/>
        </w:tabs>
        <w:rPr>
          <w:sz w:val="22"/>
          <w:szCs w:val="22"/>
        </w:rPr>
      </w:pPr>
      <w:r w:rsidRPr="00EC5ADE">
        <w:rPr>
          <w:sz w:val="22"/>
          <w:szCs w:val="22"/>
        </w:rPr>
        <w:t>To change the bounds, type a less-than sign to mark the new left boundary and type a greater-than sign to make a new right boundary.</w:t>
      </w:r>
    </w:p>
    <w:p w:rsidR="003A6C55" w:rsidRPr="00EC5ADE" w:rsidRDefault="003A6C55" w:rsidP="003A6C55">
      <w:pPr>
        <w:tabs>
          <w:tab w:val="left" w:pos="2325"/>
        </w:tabs>
        <w:rPr>
          <w:sz w:val="22"/>
          <w:szCs w:val="22"/>
        </w:rPr>
      </w:pPr>
    </w:p>
    <w:p w:rsidR="003A6C55" w:rsidRPr="00EC5ADE" w:rsidRDefault="003A6C55" w:rsidP="003A6C55">
      <w:pPr>
        <w:tabs>
          <w:tab w:val="left" w:pos="2325"/>
        </w:tabs>
        <w:rPr>
          <w:sz w:val="22"/>
          <w:szCs w:val="22"/>
        </w:rPr>
      </w:pPr>
      <w:r w:rsidRPr="00EC5ADE">
        <w:rPr>
          <w:sz w:val="22"/>
          <w:szCs w:val="22"/>
        </w:rPr>
        <w:t>Try issuing a FIND command for something that is not in the Bounds.  What happened?</w:t>
      </w:r>
      <w:r w:rsidRPr="00EC5ADE">
        <w:rPr>
          <w:sz w:val="22"/>
          <w:szCs w:val="22"/>
        </w:rPr>
        <w:tab/>
      </w:r>
    </w:p>
    <w:p w:rsidR="003A6C55" w:rsidRPr="00EC5ADE" w:rsidRDefault="003A6C55" w:rsidP="003A6C55">
      <w:pPr>
        <w:rPr>
          <w:sz w:val="22"/>
          <w:szCs w:val="22"/>
        </w:rPr>
      </w:pPr>
    </w:p>
    <w:p w:rsidR="003A6C55" w:rsidRPr="00EC5ADE" w:rsidRDefault="003A6C55" w:rsidP="003A6C55">
      <w:pPr>
        <w:rPr>
          <w:sz w:val="22"/>
          <w:szCs w:val="22"/>
        </w:rPr>
      </w:pPr>
    </w:p>
    <w:p w:rsidR="003A6C55" w:rsidRPr="00EC5ADE" w:rsidRDefault="003A6C55" w:rsidP="003A6C55">
      <w:pPr>
        <w:jc w:val="center"/>
        <w:rPr>
          <w:b/>
          <w:sz w:val="22"/>
          <w:szCs w:val="22"/>
        </w:rPr>
      </w:pPr>
      <w:r w:rsidRPr="00EC5ADE">
        <w:rPr>
          <w:b/>
          <w:sz w:val="22"/>
          <w:szCs w:val="22"/>
        </w:rPr>
        <w:t>TABS</w:t>
      </w:r>
    </w:p>
    <w:p w:rsidR="003A6C55" w:rsidRPr="00EC5ADE" w:rsidRDefault="003A6C55" w:rsidP="003A6C55">
      <w:pPr>
        <w:rPr>
          <w:sz w:val="22"/>
          <w:szCs w:val="22"/>
        </w:rPr>
      </w:pPr>
    </w:p>
    <w:p w:rsidR="003A6C55" w:rsidRPr="00EC5ADE" w:rsidRDefault="003A6C55" w:rsidP="003A6C55">
      <w:pPr>
        <w:rPr>
          <w:sz w:val="22"/>
          <w:szCs w:val="22"/>
        </w:rPr>
      </w:pPr>
      <w:r w:rsidRPr="00EC5ADE">
        <w:rPr>
          <w:sz w:val="22"/>
          <w:szCs w:val="22"/>
        </w:rPr>
        <w:t>To activate Tabs, at the Command line, Tabs On and Tabs Off are the commands.</w:t>
      </w:r>
    </w:p>
    <w:p w:rsidR="003A6C55" w:rsidRPr="00EC5ADE" w:rsidRDefault="003A6C55" w:rsidP="003A6C55">
      <w:pPr>
        <w:rPr>
          <w:sz w:val="22"/>
          <w:szCs w:val="22"/>
        </w:rPr>
      </w:pPr>
      <w:r w:rsidRPr="00EC5ADE">
        <w:rPr>
          <w:sz w:val="22"/>
          <w:szCs w:val="22"/>
        </w:rPr>
        <w:t>To set Tabs, type Tabs on a line and press Enter.</w:t>
      </w:r>
    </w:p>
    <w:p w:rsidR="003A6C55" w:rsidRPr="00EC5ADE" w:rsidRDefault="003A6C55" w:rsidP="003A6C55">
      <w:pPr>
        <w:rPr>
          <w:sz w:val="22"/>
          <w:szCs w:val="22"/>
        </w:rPr>
      </w:pPr>
      <w:r w:rsidRPr="00EC5ADE">
        <w:rPr>
          <w:sz w:val="22"/>
          <w:szCs w:val="22"/>
        </w:rPr>
        <w:t>Type an asterisk (*) immediately to the left of the desired position for the tab stop.</w:t>
      </w:r>
    </w:p>
    <w:p w:rsidR="003A6C55" w:rsidRPr="00EC5ADE" w:rsidRDefault="003A6C55" w:rsidP="003A6C55">
      <w:pPr>
        <w:rPr>
          <w:sz w:val="22"/>
          <w:szCs w:val="22"/>
        </w:rPr>
      </w:pPr>
      <w:r w:rsidRPr="00EC5ADE">
        <w:rPr>
          <w:sz w:val="22"/>
          <w:szCs w:val="22"/>
        </w:rPr>
        <w:t>The asterisk defines the position for an attribute byte.  The attribute byte actually takes up a position and displays as blank.  However, you will not be able to type anything in this position.  See lines 4 and 5 below.  Notice the spaces after S in START and after P in PRESS.</w:t>
      </w:r>
    </w:p>
    <w:p w:rsidR="003A6C55" w:rsidRPr="00EC5ADE" w:rsidRDefault="003A6C55" w:rsidP="003A6C55">
      <w:pPr>
        <w:rPr>
          <w:sz w:val="22"/>
          <w:szCs w:val="22"/>
        </w:rPr>
      </w:pPr>
    </w:p>
    <w:p w:rsidR="003A6C55" w:rsidRPr="00EC5ADE" w:rsidRDefault="003A6C55" w:rsidP="003A6C55">
      <w:pPr>
        <w:rPr>
          <w:b/>
          <w:sz w:val="22"/>
          <w:szCs w:val="22"/>
          <w:u w:val="single"/>
        </w:rPr>
      </w:pPr>
      <w:r w:rsidRPr="00EC5ADE">
        <w:rPr>
          <w:b/>
          <w:sz w:val="22"/>
          <w:szCs w:val="22"/>
          <w:u w:val="single"/>
        </w:rPr>
        <w:t>Using a special character such as @ or # to use the tab stops:</w:t>
      </w:r>
    </w:p>
    <w:p w:rsidR="003A6C55" w:rsidRPr="00EC5ADE" w:rsidRDefault="003A6C55" w:rsidP="003A6C55">
      <w:pPr>
        <w:rPr>
          <w:sz w:val="22"/>
          <w:szCs w:val="22"/>
        </w:rPr>
      </w:pPr>
      <w:r w:rsidRPr="00EC5ADE">
        <w:rPr>
          <w:sz w:val="22"/>
          <w:szCs w:val="22"/>
        </w:rPr>
        <w:t>At the Command line, type Tabs @ and press the enter key.</w:t>
      </w:r>
    </w:p>
    <w:p w:rsidR="003A6C55" w:rsidRPr="00EC5ADE" w:rsidRDefault="003A6C55" w:rsidP="003A6C55">
      <w:pPr>
        <w:rPr>
          <w:sz w:val="22"/>
          <w:szCs w:val="22"/>
        </w:rPr>
      </w:pPr>
    </w:p>
    <w:p w:rsidR="003A6C55" w:rsidRPr="00EC5ADE" w:rsidRDefault="003A6C55" w:rsidP="003A6C55">
      <w:pPr>
        <w:rPr>
          <w:sz w:val="22"/>
          <w:szCs w:val="22"/>
        </w:rPr>
      </w:pPr>
      <w:r w:rsidRPr="00EC5ADE">
        <w:rPr>
          <w:sz w:val="22"/>
          <w:szCs w:val="22"/>
        </w:rPr>
        <w:t xml:space="preserve">Type a line and insert @ in various places.  Notice that after you press enter, </w:t>
      </w:r>
      <w:proofErr w:type="gramStart"/>
      <w:r w:rsidRPr="00EC5ADE">
        <w:rPr>
          <w:sz w:val="22"/>
          <w:szCs w:val="22"/>
        </w:rPr>
        <w:t>the @</w:t>
      </w:r>
      <w:proofErr w:type="gramEnd"/>
      <w:r w:rsidRPr="00EC5ADE">
        <w:rPr>
          <w:sz w:val="22"/>
          <w:szCs w:val="22"/>
        </w:rPr>
        <w:t xml:space="preserve"> is no longer displayed and the text has moved to a tab position at each @.</w:t>
      </w:r>
    </w:p>
    <w:p w:rsidR="003A6C55" w:rsidRPr="00EC5ADE" w:rsidRDefault="003A6C55" w:rsidP="003A6C55">
      <w:pPr>
        <w:rPr>
          <w:sz w:val="22"/>
          <w:szCs w:val="22"/>
        </w:rPr>
      </w:pPr>
    </w:p>
    <w:p w:rsidR="003A6C55" w:rsidRPr="00EC5ADE" w:rsidRDefault="003A6C55" w:rsidP="003A6C55">
      <w:pPr>
        <w:rPr>
          <w:sz w:val="22"/>
          <w:szCs w:val="22"/>
        </w:rPr>
      </w:pPr>
      <w:r w:rsidRPr="00EC5ADE">
        <w:rPr>
          <w:sz w:val="22"/>
          <w:szCs w:val="22"/>
        </w:rPr>
        <w:t>Typing Tabs and pressing enter without a special character turns this feature off.</w:t>
      </w:r>
    </w:p>
    <w:p w:rsidR="008F35B8" w:rsidRDefault="008F35B8" w:rsidP="003A6C55">
      <w:pPr>
        <w:jc w:val="center"/>
        <w:rPr>
          <w:b/>
          <w:sz w:val="22"/>
          <w:szCs w:val="22"/>
        </w:rPr>
      </w:pPr>
    </w:p>
    <w:p w:rsidR="003A6C55" w:rsidRPr="00EC5ADE" w:rsidRDefault="003A6C55" w:rsidP="003A6C55">
      <w:pPr>
        <w:jc w:val="center"/>
        <w:rPr>
          <w:b/>
          <w:sz w:val="22"/>
          <w:szCs w:val="22"/>
        </w:rPr>
      </w:pPr>
      <w:r w:rsidRPr="00EC5ADE">
        <w:rPr>
          <w:b/>
          <w:sz w:val="22"/>
          <w:szCs w:val="22"/>
        </w:rPr>
        <w:t>Splitting the Screen</w:t>
      </w:r>
    </w:p>
    <w:p w:rsidR="003A6C55" w:rsidRPr="00EC5ADE" w:rsidRDefault="003A6C55" w:rsidP="003A6C55">
      <w:pPr>
        <w:jc w:val="center"/>
        <w:rPr>
          <w:b/>
          <w:sz w:val="22"/>
          <w:szCs w:val="22"/>
        </w:rPr>
      </w:pPr>
    </w:p>
    <w:p w:rsidR="003A6C55" w:rsidRPr="00EC5ADE" w:rsidRDefault="003A6C55" w:rsidP="003A6C55">
      <w:pPr>
        <w:rPr>
          <w:sz w:val="22"/>
          <w:szCs w:val="22"/>
        </w:rPr>
      </w:pPr>
      <w:r w:rsidRPr="00EC5ADE">
        <w:rPr>
          <w:sz w:val="22"/>
          <w:szCs w:val="22"/>
        </w:rPr>
        <w:t>It is possible to have two sessions running at the same time in a split screen mode</w:t>
      </w:r>
      <w:r w:rsidR="00F33AF9">
        <w:rPr>
          <w:sz w:val="22"/>
          <w:szCs w:val="22"/>
        </w:rPr>
        <w:t>.</w:t>
      </w:r>
      <w:bookmarkStart w:id="0" w:name="_GoBack"/>
      <w:bookmarkEnd w:id="0"/>
    </w:p>
    <w:p w:rsidR="003A6C55" w:rsidRPr="00EC5ADE" w:rsidRDefault="003A6C55" w:rsidP="003A6C55">
      <w:pPr>
        <w:rPr>
          <w:sz w:val="22"/>
          <w:szCs w:val="22"/>
        </w:rPr>
      </w:pPr>
    </w:p>
    <w:p w:rsidR="003A6C55" w:rsidRPr="00EC5ADE" w:rsidRDefault="003A6C55" w:rsidP="003A6C55">
      <w:pPr>
        <w:rPr>
          <w:sz w:val="22"/>
          <w:szCs w:val="22"/>
        </w:rPr>
      </w:pPr>
    </w:p>
    <w:p w:rsidR="003A6C55" w:rsidRPr="00EC5ADE" w:rsidRDefault="003A6C55" w:rsidP="003A6C55">
      <w:pPr>
        <w:rPr>
          <w:sz w:val="22"/>
          <w:szCs w:val="22"/>
        </w:rPr>
      </w:pPr>
    </w:p>
    <w:p w:rsidR="003148C8" w:rsidRPr="00EC5ADE" w:rsidRDefault="003148C8" w:rsidP="00930C1F">
      <w:pPr>
        <w:rPr>
          <w:sz w:val="22"/>
          <w:szCs w:val="22"/>
        </w:rPr>
      </w:pPr>
    </w:p>
    <w:sectPr w:rsidR="003148C8" w:rsidRPr="00EC5ADE" w:rsidSect="00FB6565">
      <w:headerReference w:type="default" r:id="rId28"/>
      <w:footerReference w:type="default" r:id="rId29"/>
      <w:pgSz w:w="12240" w:h="15840" w:code="1"/>
      <w:pgMar w:top="1440" w:right="1080" w:bottom="1008" w:left="1440" w:header="86" w:footer="2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565" w:rsidRDefault="00FB6565">
      <w:r>
        <w:separator/>
      </w:r>
    </w:p>
  </w:endnote>
  <w:endnote w:type="continuationSeparator" w:id="0">
    <w:p w:rsidR="00FB6565" w:rsidRDefault="00FB6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565" w:rsidRPr="00471AA0" w:rsidRDefault="00FB6565">
    <w:pPr>
      <w:pStyle w:val="Footer"/>
      <w:pBdr>
        <w:top w:val="thinThickSmallGap" w:sz="24" w:space="1" w:color="622423" w:themeColor="accent2" w:themeShade="7F"/>
      </w:pBdr>
      <w:rPr>
        <w:sz w:val="20"/>
        <w:szCs w:val="20"/>
      </w:rPr>
    </w:pPr>
    <w:r w:rsidRPr="00471AA0">
      <w:rPr>
        <w:sz w:val="20"/>
        <w:szCs w:val="20"/>
      </w:rPr>
      <w:t>Sam M. Walton College of Business – Enterprise Systems</w:t>
    </w:r>
    <w:r w:rsidRPr="00471AA0">
      <w:rPr>
        <w:sz w:val="20"/>
        <w:szCs w:val="20"/>
      </w:rPr>
      <w:ptab w:relativeTo="margin" w:alignment="right" w:leader="none"/>
    </w:r>
    <w:r w:rsidRPr="00471AA0">
      <w:rPr>
        <w:sz w:val="20"/>
        <w:szCs w:val="20"/>
      </w:rPr>
      <w:t xml:space="preserve">Page </w:t>
    </w:r>
    <w:r w:rsidR="002160E8" w:rsidRPr="00471AA0">
      <w:rPr>
        <w:sz w:val="20"/>
        <w:szCs w:val="20"/>
      </w:rPr>
      <w:fldChar w:fldCharType="begin"/>
    </w:r>
    <w:r w:rsidRPr="00471AA0">
      <w:rPr>
        <w:sz w:val="20"/>
        <w:szCs w:val="20"/>
      </w:rPr>
      <w:instrText xml:space="preserve"> PAGE   \* MERGEFORMAT </w:instrText>
    </w:r>
    <w:r w:rsidR="002160E8" w:rsidRPr="00471AA0">
      <w:rPr>
        <w:sz w:val="20"/>
        <w:szCs w:val="20"/>
      </w:rPr>
      <w:fldChar w:fldCharType="separate"/>
    </w:r>
    <w:r w:rsidR="00F33AF9">
      <w:rPr>
        <w:noProof/>
        <w:sz w:val="20"/>
        <w:szCs w:val="20"/>
      </w:rPr>
      <w:t>16</w:t>
    </w:r>
    <w:r w:rsidR="002160E8" w:rsidRPr="00471AA0">
      <w:rPr>
        <w:sz w:val="20"/>
        <w:szCs w:val="20"/>
      </w:rPr>
      <w:fldChar w:fldCharType="end"/>
    </w:r>
  </w:p>
  <w:p w:rsidR="00FB6565" w:rsidRPr="00AB4A10" w:rsidRDefault="00FB6565" w:rsidP="00AB4A10">
    <w:pPr>
      <w:pStyle w:val="Footer"/>
      <w:tabs>
        <w:tab w:val="clear" w:pos="8640"/>
        <w:tab w:val="left" w:pos="8520"/>
      </w:tabs>
      <w:ind w:right="-720"/>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565" w:rsidRDefault="00FB6565">
      <w:r>
        <w:separator/>
      </w:r>
    </w:p>
  </w:footnote>
  <w:footnote w:type="continuationSeparator" w:id="0">
    <w:p w:rsidR="00FB6565" w:rsidRDefault="00FB65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565" w:rsidRDefault="00FB6565"/>
  <w:tbl>
    <w:tblPr>
      <w:tblW w:w="9828" w:type="dxa"/>
      <w:tblLook w:val="01E0" w:firstRow="1" w:lastRow="1" w:firstColumn="1" w:lastColumn="1" w:noHBand="0" w:noVBand="0"/>
    </w:tblPr>
    <w:tblGrid>
      <w:gridCol w:w="9198"/>
      <w:gridCol w:w="630"/>
    </w:tblGrid>
    <w:tr w:rsidR="00FB6565" w:rsidRPr="00D21189" w:rsidTr="00841BCE">
      <w:tc>
        <w:tcPr>
          <w:tcW w:w="9198" w:type="dxa"/>
          <w:vAlign w:val="center"/>
        </w:tcPr>
        <w:p w:rsidR="00FB6565" w:rsidRDefault="00FB6565" w:rsidP="00930C1F">
          <w:pPr>
            <w:pStyle w:val="Header"/>
            <w:tabs>
              <w:tab w:val="clear" w:pos="4320"/>
              <w:tab w:val="left" w:pos="3980"/>
            </w:tabs>
          </w:pPr>
          <w:r>
            <w:rPr>
              <w:noProof/>
            </w:rPr>
            <w:drawing>
              <wp:inline distT="0" distB="0" distL="0" distR="0">
                <wp:extent cx="1708544" cy="646981"/>
                <wp:effectExtent l="19050" t="0" r="595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22852" cy="652399"/>
                        </a:xfrm>
                        <a:prstGeom prst="rect">
                          <a:avLst/>
                        </a:prstGeom>
                        <a:noFill/>
                        <a:ln w="9525">
                          <a:noFill/>
                          <a:miter lim="800000"/>
                          <a:headEnd/>
                          <a:tailEnd/>
                        </a:ln>
                      </pic:spPr>
                    </pic:pic>
                  </a:graphicData>
                </a:graphic>
              </wp:inline>
            </w:drawing>
          </w:r>
          <w:r>
            <w:t xml:space="preserve">                            </w:t>
          </w:r>
          <w:r w:rsidRPr="00930C1F">
            <w:rPr>
              <w:b/>
            </w:rPr>
            <w:t>Introduction To Enterprise Servers</w:t>
          </w:r>
        </w:p>
        <w:p w:rsidR="00FB6565" w:rsidRPr="00D21189" w:rsidRDefault="00FB6565" w:rsidP="00FB6565">
          <w:pPr>
            <w:pStyle w:val="Header"/>
            <w:tabs>
              <w:tab w:val="clear" w:pos="4320"/>
              <w:tab w:val="center" w:pos="3960"/>
            </w:tabs>
          </w:pPr>
          <w:r>
            <w:t xml:space="preserve">             Information Systems                            M</w:t>
          </w:r>
          <w:r w:rsidRPr="00930C1F">
            <w:rPr>
              <w:b/>
            </w:rPr>
            <w:t>odule:</w:t>
          </w:r>
          <w:r>
            <w:t xml:space="preserve">  </w:t>
          </w:r>
          <w:r w:rsidR="00E03787" w:rsidRPr="001C23EF">
            <w:t>System z Concepts and Skills</w:t>
          </w:r>
        </w:p>
      </w:tc>
      <w:tc>
        <w:tcPr>
          <w:tcW w:w="630" w:type="dxa"/>
          <w:vAlign w:val="center"/>
        </w:tcPr>
        <w:p w:rsidR="00FB6565" w:rsidRPr="00D21189" w:rsidRDefault="00FB6565" w:rsidP="00650EDA">
          <w:pPr>
            <w:pStyle w:val="Header"/>
            <w:jc w:val="right"/>
          </w:pPr>
        </w:p>
      </w:tc>
    </w:tr>
  </w:tbl>
  <w:p w:rsidR="00FB6565" w:rsidRPr="00D8492F" w:rsidRDefault="00FB6565" w:rsidP="00D8492F">
    <w:pPr>
      <w:pStyle w:val="Footer"/>
      <w:pBdr>
        <w:top w:val="thinThickSmallGap" w:sz="24" w:space="1" w:color="622423" w:themeColor="accent2" w:themeShade="7F"/>
      </w:pBdr>
      <w:rPr>
        <w:b/>
        <w:sz w:val="2"/>
        <w:szCs w:val="2"/>
      </w:rPr>
    </w:pPr>
  </w:p>
  <w:p w:rsidR="00FB6565" w:rsidRPr="00D8492F" w:rsidRDefault="00FB6565">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089D"/>
    <w:multiLevelType w:val="hybridMultilevel"/>
    <w:tmpl w:val="35042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AA4CC0"/>
    <w:multiLevelType w:val="hybridMultilevel"/>
    <w:tmpl w:val="29E0F5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F44CBB"/>
    <w:multiLevelType w:val="hybridMultilevel"/>
    <w:tmpl w:val="8D6038DC"/>
    <w:lvl w:ilvl="0" w:tplc="85E04FB8">
      <w:start w:val="3"/>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C73E3FB8">
      <w:start w:val="1"/>
      <w:numFmt w:val="decimal"/>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5D5637A"/>
    <w:multiLevelType w:val="hybridMultilevel"/>
    <w:tmpl w:val="5D5C1944"/>
    <w:lvl w:ilvl="0" w:tplc="CC509E9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1138C2"/>
    <w:multiLevelType w:val="hybridMultilevel"/>
    <w:tmpl w:val="81228C7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4346FC"/>
    <w:multiLevelType w:val="hybridMultilevel"/>
    <w:tmpl w:val="CB88CE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BCA6B5B"/>
    <w:multiLevelType w:val="hybridMultilevel"/>
    <w:tmpl w:val="ABA2DE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27D04DB"/>
    <w:multiLevelType w:val="hybridMultilevel"/>
    <w:tmpl w:val="D764A5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F873E9"/>
    <w:multiLevelType w:val="hybridMultilevel"/>
    <w:tmpl w:val="21E0DD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8233A35"/>
    <w:multiLevelType w:val="hybridMultilevel"/>
    <w:tmpl w:val="871E26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5F141D9"/>
    <w:multiLevelType w:val="hybridMultilevel"/>
    <w:tmpl w:val="ACDAC3C2"/>
    <w:lvl w:ilvl="0" w:tplc="78F8288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
    <w:nsid w:val="2EB80E7D"/>
    <w:multiLevelType w:val="hybridMultilevel"/>
    <w:tmpl w:val="0D46A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F869FD"/>
    <w:multiLevelType w:val="hybridMultilevel"/>
    <w:tmpl w:val="56D473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E066EE"/>
    <w:multiLevelType w:val="hybridMultilevel"/>
    <w:tmpl w:val="EB9AF1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60E7BC6"/>
    <w:multiLevelType w:val="hybridMultilevel"/>
    <w:tmpl w:val="660C3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D563DFB"/>
    <w:multiLevelType w:val="hybridMultilevel"/>
    <w:tmpl w:val="14C403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1E666B8"/>
    <w:multiLevelType w:val="hybridMultilevel"/>
    <w:tmpl w:val="B9BE52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3653F76"/>
    <w:multiLevelType w:val="hybridMultilevel"/>
    <w:tmpl w:val="2094364C"/>
    <w:lvl w:ilvl="0" w:tplc="0409000F">
      <w:start w:val="1"/>
      <w:numFmt w:val="decimal"/>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4D296E54"/>
    <w:multiLevelType w:val="hybridMultilevel"/>
    <w:tmpl w:val="CF442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92673E"/>
    <w:multiLevelType w:val="hybridMultilevel"/>
    <w:tmpl w:val="18CA4F64"/>
    <w:lvl w:ilvl="0" w:tplc="F48893A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5F32504D"/>
    <w:multiLevelType w:val="hybridMultilevel"/>
    <w:tmpl w:val="726051A8"/>
    <w:lvl w:ilvl="0" w:tplc="F48893A2">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60D93863"/>
    <w:multiLevelType w:val="hybridMultilevel"/>
    <w:tmpl w:val="5D5C1944"/>
    <w:lvl w:ilvl="0" w:tplc="CC509E9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1E97ABC"/>
    <w:multiLevelType w:val="hybridMultilevel"/>
    <w:tmpl w:val="988244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1EE2E81"/>
    <w:multiLevelType w:val="hybridMultilevel"/>
    <w:tmpl w:val="6C7410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5327124"/>
    <w:multiLevelType w:val="hybridMultilevel"/>
    <w:tmpl w:val="5F3E51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8B004C6"/>
    <w:multiLevelType w:val="hybridMultilevel"/>
    <w:tmpl w:val="B89E19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B432FD"/>
    <w:multiLevelType w:val="hybridMultilevel"/>
    <w:tmpl w:val="956025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6340443"/>
    <w:multiLevelType w:val="hybridMultilevel"/>
    <w:tmpl w:val="44585B92"/>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8">
    <w:nsid w:val="7D196F35"/>
    <w:multiLevelType w:val="hybridMultilevel"/>
    <w:tmpl w:val="317265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27"/>
  </w:num>
  <w:num w:numId="3">
    <w:abstractNumId w:val="15"/>
  </w:num>
  <w:num w:numId="4">
    <w:abstractNumId w:val="14"/>
  </w:num>
  <w:num w:numId="5">
    <w:abstractNumId w:val="8"/>
  </w:num>
  <w:num w:numId="6">
    <w:abstractNumId w:val="20"/>
  </w:num>
  <w:num w:numId="7">
    <w:abstractNumId w:val="19"/>
  </w:num>
  <w:num w:numId="8">
    <w:abstractNumId w:val="10"/>
  </w:num>
  <w:num w:numId="9">
    <w:abstractNumId w:val="2"/>
  </w:num>
  <w:num w:numId="10">
    <w:abstractNumId w:val="4"/>
  </w:num>
  <w:num w:numId="11">
    <w:abstractNumId w:val="22"/>
  </w:num>
  <w:num w:numId="12">
    <w:abstractNumId w:val="28"/>
  </w:num>
  <w:num w:numId="13">
    <w:abstractNumId w:val="26"/>
  </w:num>
  <w:num w:numId="14">
    <w:abstractNumId w:val="23"/>
  </w:num>
  <w:num w:numId="15">
    <w:abstractNumId w:val="1"/>
  </w:num>
  <w:num w:numId="16">
    <w:abstractNumId w:val="9"/>
  </w:num>
  <w:num w:numId="17">
    <w:abstractNumId w:val="0"/>
  </w:num>
  <w:num w:numId="18">
    <w:abstractNumId w:val="7"/>
  </w:num>
  <w:num w:numId="19">
    <w:abstractNumId w:val="25"/>
  </w:num>
  <w:num w:numId="20">
    <w:abstractNumId w:val="12"/>
  </w:num>
  <w:num w:numId="21">
    <w:abstractNumId w:val="6"/>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13"/>
  </w:num>
  <w:num w:numId="26">
    <w:abstractNumId w:val="5"/>
  </w:num>
  <w:num w:numId="27">
    <w:abstractNumId w:val="21"/>
  </w:num>
  <w:num w:numId="28">
    <w:abstractNumId w:val="3"/>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626A79"/>
    <w:rsid w:val="0002450F"/>
    <w:rsid w:val="00024B92"/>
    <w:rsid w:val="00025C5B"/>
    <w:rsid w:val="00032759"/>
    <w:rsid w:val="00043FA5"/>
    <w:rsid w:val="00046B74"/>
    <w:rsid w:val="0005270D"/>
    <w:rsid w:val="00062495"/>
    <w:rsid w:val="00063B15"/>
    <w:rsid w:val="00066397"/>
    <w:rsid w:val="00066E0B"/>
    <w:rsid w:val="00077003"/>
    <w:rsid w:val="0008007B"/>
    <w:rsid w:val="000867B4"/>
    <w:rsid w:val="00087446"/>
    <w:rsid w:val="00092E6B"/>
    <w:rsid w:val="000953F5"/>
    <w:rsid w:val="000A5F72"/>
    <w:rsid w:val="000B7485"/>
    <w:rsid w:val="000C6A43"/>
    <w:rsid w:val="000D2190"/>
    <w:rsid w:val="000D4EC9"/>
    <w:rsid w:val="001010F0"/>
    <w:rsid w:val="001147DD"/>
    <w:rsid w:val="001370A6"/>
    <w:rsid w:val="00142FA6"/>
    <w:rsid w:val="0015316E"/>
    <w:rsid w:val="00153546"/>
    <w:rsid w:val="0016477A"/>
    <w:rsid w:val="001837F7"/>
    <w:rsid w:val="0019248B"/>
    <w:rsid w:val="00192FED"/>
    <w:rsid w:val="00195E4F"/>
    <w:rsid w:val="001A2BD4"/>
    <w:rsid w:val="001A2CA4"/>
    <w:rsid w:val="001A4DBF"/>
    <w:rsid w:val="001C2641"/>
    <w:rsid w:val="001D4ECF"/>
    <w:rsid w:val="001D54C7"/>
    <w:rsid w:val="001E2E92"/>
    <w:rsid w:val="001F4CBD"/>
    <w:rsid w:val="00203D9C"/>
    <w:rsid w:val="002160E8"/>
    <w:rsid w:val="002255C6"/>
    <w:rsid w:val="00226104"/>
    <w:rsid w:val="00226F50"/>
    <w:rsid w:val="002314A5"/>
    <w:rsid w:val="002339E1"/>
    <w:rsid w:val="00235979"/>
    <w:rsid w:val="00250C3B"/>
    <w:rsid w:val="002545E9"/>
    <w:rsid w:val="0026373F"/>
    <w:rsid w:val="00292364"/>
    <w:rsid w:val="002B16C2"/>
    <w:rsid w:val="002B3830"/>
    <w:rsid w:val="002E0696"/>
    <w:rsid w:val="002F04B8"/>
    <w:rsid w:val="002F0D29"/>
    <w:rsid w:val="002F0D85"/>
    <w:rsid w:val="002F48EF"/>
    <w:rsid w:val="00303D03"/>
    <w:rsid w:val="00306260"/>
    <w:rsid w:val="00306435"/>
    <w:rsid w:val="00313239"/>
    <w:rsid w:val="003148C8"/>
    <w:rsid w:val="00320BF7"/>
    <w:rsid w:val="00323C38"/>
    <w:rsid w:val="003253DD"/>
    <w:rsid w:val="003348B9"/>
    <w:rsid w:val="00335288"/>
    <w:rsid w:val="0034196B"/>
    <w:rsid w:val="00344DA7"/>
    <w:rsid w:val="00356483"/>
    <w:rsid w:val="0036264A"/>
    <w:rsid w:val="003712D7"/>
    <w:rsid w:val="00376203"/>
    <w:rsid w:val="00381061"/>
    <w:rsid w:val="00385B7C"/>
    <w:rsid w:val="003A6C55"/>
    <w:rsid w:val="003B30F0"/>
    <w:rsid w:val="003C05A6"/>
    <w:rsid w:val="003C59B7"/>
    <w:rsid w:val="003C66B0"/>
    <w:rsid w:val="003E35A0"/>
    <w:rsid w:val="003E4E32"/>
    <w:rsid w:val="003F311D"/>
    <w:rsid w:val="003F599C"/>
    <w:rsid w:val="003F63C2"/>
    <w:rsid w:val="00403420"/>
    <w:rsid w:val="00426EA5"/>
    <w:rsid w:val="00447BE6"/>
    <w:rsid w:val="0046597B"/>
    <w:rsid w:val="00471AA0"/>
    <w:rsid w:val="00473A22"/>
    <w:rsid w:val="004774F8"/>
    <w:rsid w:val="00482689"/>
    <w:rsid w:val="00487139"/>
    <w:rsid w:val="004978B0"/>
    <w:rsid w:val="004D3E12"/>
    <w:rsid w:val="004D763A"/>
    <w:rsid w:val="004E0B51"/>
    <w:rsid w:val="004E67B7"/>
    <w:rsid w:val="004F7D4F"/>
    <w:rsid w:val="005040CE"/>
    <w:rsid w:val="005074BF"/>
    <w:rsid w:val="005170DD"/>
    <w:rsid w:val="0052109F"/>
    <w:rsid w:val="00532672"/>
    <w:rsid w:val="0054083C"/>
    <w:rsid w:val="0055286B"/>
    <w:rsid w:val="0056094B"/>
    <w:rsid w:val="00562795"/>
    <w:rsid w:val="00573295"/>
    <w:rsid w:val="005A2B72"/>
    <w:rsid w:val="005C1821"/>
    <w:rsid w:val="005C300B"/>
    <w:rsid w:val="005E1475"/>
    <w:rsid w:val="005F70C8"/>
    <w:rsid w:val="00610D90"/>
    <w:rsid w:val="00616249"/>
    <w:rsid w:val="0062126F"/>
    <w:rsid w:val="00626A79"/>
    <w:rsid w:val="006279FC"/>
    <w:rsid w:val="00644972"/>
    <w:rsid w:val="00650EDA"/>
    <w:rsid w:val="006565A0"/>
    <w:rsid w:val="00665537"/>
    <w:rsid w:val="00671441"/>
    <w:rsid w:val="0067321B"/>
    <w:rsid w:val="00673DCD"/>
    <w:rsid w:val="00682E60"/>
    <w:rsid w:val="006A05D3"/>
    <w:rsid w:val="006A3701"/>
    <w:rsid w:val="006A79E3"/>
    <w:rsid w:val="006B0311"/>
    <w:rsid w:val="006B28AC"/>
    <w:rsid w:val="006C135A"/>
    <w:rsid w:val="006C4286"/>
    <w:rsid w:val="006D75BD"/>
    <w:rsid w:val="006E4D2A"/>
    <w:rsid w:val="006F2848"/>
    <w:rsid w:val="00707F7F"/>
    <w:rsid w:val="00710304"/>
    <w:rsid w:val="00724494"/>
    <w:rsid w:val="0072638C"/>
    <w:rsid w:val="00726F5C"/>
    <w:rsid w:val="00732B23"/>
    <w:rsid w:val="00753FD8"/>
    <w:rsid w:val="00762634"/>
    <w:rsid w:val="00773C9E"/>
    <w:rsid w:val="00773E98"/>
    <w:rsid w:val="0077530A"/>
    <w:rsid w:val="007817A4"/>
    <w:rsid w:val="00793941"/>
    <w:rsid w:val="007C4B90"/>
    <w:rsid w:val="007D62B9"/>
    <w:rsid w:val="007D7B30"/>
    <w:rsid w:val="007E132A"/>
    <w:rsid w:val="007E1B71"/>
    <w:rsid w:val="007E6929"/>
    <w:rsid w:val="007F63B2"/>
    <w:rsid w:val="00815258"/>
    <w:rsid w:val="00815A26"/>
    <w:rsid w:val="00820674"/>
    <w:rsid w:val="00840FD4"/>
    <w:rsid w:val="00841BCE"/>
    <w:rsid w:val="00844EA9"/>
    <w:rsid w:val="0086174B"/>
    <w:rsid w:val="008718A7"/>
    <w:rsid w:val="0087776F"/>
    <w:rsid w:val="0089031D"/>
    <w:rsid w:val="008938E1"/>
    <w:rsid w:val="00894640"/>
    <w:rsid w:val="008955B5"/>
    <w:rsid w:val="008A6204"/>
    <w:rsid w:val="008A74BC"/>
    <w:rsid w:val="008B3860"/>
    <w:rsid w:val="008B6BB0"/>
    <w:rsid w:val="008D5085"/>
    <w:rsid w:val="008D6B21"/>
    <w:rsid w:val="008E7F46"/>
    <w:rsid w:val="008F0CC4"/>
    <w:rsid w:val="008F2B2B"/>
    <w:rsid w:val="008F35B8"/>
    <w:rsid w:val="00904B35"/>
    <w:rsid w:val="009248B8"/>
    <w:rsid w:val="00927F48"/>
    <w:rsid w:val="00930C1F"/>
    <w:rsid w:val="00935902"/>
    <w:rsid w:val="00941B8E"/>
    <w:rsid w:val="00954BB2"/>
    <w:rsid w:val="009559AB"/>
    <w:rsid w:val="00960CA4"/>
    <w:rsid w:val="00981059"/>
    <w:rsid w:val="00982126"/>
    <w:rsid w:val="00984CD3"/>
    <w:rsid w:val="0099513A"/>
    <w:rsid w:val="009D610D"/>
    <w:rsid w:val="009E76E1"/>
    <w:rsid w:val="009F1F35"/>
    <w:rsid w:val="009F271E"/>
    <w:rsid w:val="00A12552"/>
    <w:rsid w:val="00A20591"/>
    <w:rsid w:val="00A234BB"/>
    <w:rsid w:val="00A23C91"/>
    <w:rsid w:val="00A27A13"/>
    <w:rsid w:val="00A30E53"/>
    <w:rsid w:val="00A36733"/>
    <w:rsid w:val="00A37034"/>
    <w:rsid w:val="00A5458B"/>
    <w:rsid w:val="00A62D3A"/>
    <w:rsid w:val="00A85C0A"/>
    <w:rsid w:val="00A915CD"/>
    <w:rsid w:val="00A9215B"/>
    <w:rsid w:val="00A93823"/>
    <w:rsid w:val="00A96884"/>
    <w:rsid w:val="00AA30F9"/>
    <w:rsid w:val="00AA7958"/>
    <w:rsid w:val="00AB2265"/>
    <w:rsid w:val="00AB4A10"/>
    <w:rsid w:val="00AB701E"/>
    <w:rsid w:val="00AB7112"/>
    <w:rsid w:val="00AC7F62"/>
    <w:rsid w:val="00AD1F80"/>
    <w:rsid w:val="00AD6C4F"/>
    <w:rsid w:val="00AE50B1"/>
    <w:rsid w:val="00B01180"/>
    <w:rsid w:val="00B01BCF"/>
    <w:rsid w:val="00B056FF"/>
    <w:rsid w:val="00B1195E"/>
    <w:rsid w:val="00B156AD"/>
    <w:rsid w:val="00B21A9F"/>
    <w:rsid w:val="00B268D6"/>
    <w:rsid w:val="00B276F8"/>
    <w:rsid w:val="00B41577"/>
    <w:rsid w:val="00B60C33"/>
    <w:rsid w:val="00B82A2E"/>
    <w:rsid w:val="00B8425C"/>
    <w:rsid w:val="00B86B13"/>
    <w:rsid w:val="00BA56B0"/>
    <w:rsid w:val="00BB57E9"/>
    <w:rsid w:val="00BC0A03"/>
    <w:rsid w:val="00BD4D3F"/>
    <w:rsid w:val="00BF6206"/>
    <w:rsid w:val="00C030F8"/>
    <w:rsid w:val="00C05DB9"/>
    <w:rsid w:val="00C20A09"/>
    <w:rsid w:val="00C420B8"/>
    <w:rsid w:val="00C54023"/>
    <w:rsid w:val="00C70B60"/>
    <w:rsid w:val="00C72B47"/>
    <w:rsid w:val="00C82EE9"/>
    <w:rsid w:val="00C93D9B"/>
    <w:rsid w:val="00CA2A35"/>
    <w:rsid w:val="00CC0E26"/>
    <w:rsid w:val="00CD5E9D"/>
    <w:rsid w:val="00CD6FB0"/>
    <w:rsid w:val="00CE683C"/>
    <w:rsid w:val="00D01F4B"/>
    <w:rsid w:val="00D040EE"/>
    <w:rsid w:val="00D06D41"/>
    <w:rsid w:val="00D21189"/>
    <w:rsid w:val="00D22336"/>
    <w:rsid w:val="00D3130C"/>
    <w:rsid w:val="00D459EC"/>
    <w:rsid w:val="00D50021"/>
    <w:rsid w:val="00D53265"/>
    <w:rsid w:val="00D630E2"/>
    <w:rsid w:val="00D7335F"/>
    <w:rsid w:val="00D815B8"/>
    <w:rsid w:val="00D8492F"/>
    <w:rsid w:val="00D92C4F"/>
    <w:rsid w:val="00D96AAA"/>
    <w:rsid w:val="00DA35D8"/>
    <w:rsid w:val="00DC3E54"/>
    <w:rsid w:val="00DC7B0B"/>
    <w:rsid w:val="00DD0871"/>
    <w:rsid w:val="00DD390B"/>
    <w:rsid w:val="00DD5A33"/>
    <w:rsid w:val="00DF76BF"/>
    <w:rsid w:val="00E03787"/>
    <w:rsid w:val="00E04E35"/>
    <w:rsid w:val="00E224C2"/>
    <w:rsid w:val="00E25FF9"/>
    <w:rsid w:val="00E26584"/>
    <w:rsid w:val="00E34189"/>
    <w:rsid w:val="00E60A50"/>
    <w:rsid w:val="00E70BA4"/>
    <w:rsid w:val="00E91236"/>
    <w:rsid w:val="00EA0472"/>
    <w:rsid w:val="00EA17FC"/>
    <w:rsid w:val="00EA4DB7"/>
    <w:rsid w:val="00EB0CD6"/>
    <w:rsid w:val="00EC22E7"/>
    <w:rsid w:val="00EC263A"/>
    <w:rsid w:val="00EC5ADE"/>
    <w:rsid w:val="00ED6C8D"/>
    <w:rsid w:val="00EE1FA6"/>
    <w:rsid w:val="00EE26FF"/>
    <w:rsid w:val="00EE4121"/>
    <w:rsid w:val="00EF0C89"/>
    <w:rsid w:val="00EF71A3"/>
    <w:rsid w:val="00F003C9"/>
    <w:rsid w:val="00F04F91"/>
    <w:rsid w:val="00F16598"/>
    <w:rsid w:val="00F16D15"/>
    <w:rsid w:val="00F33AF9"/>
    <w:rsid w:val="00F42F04"/>
    <w:rsid w:val="00F46309"/>
    <w:rsid w:val="00F52EE7"/>
    <w:rsid w:val="00F600D9"/>
    <w:rsid w:val="00F7265A"/>
    <w:rsid w:val="00F85362"/>
    <w:rsid w:val="00FB33E7"/>
    <w:rsid w:val="00FB4ADA"/>
    <w:rsid w:val="00FB6565"/>
    <w:rsid w:val="00FC1450"/>
    <w:rsid w:val="00FC2415"/>
    <w:rsid w:val="00FC2B24"/>
    <w:rsid w:val="00FC32BE"/>
    <w:rsid w:val="00FC6C16"/>
    <w:rsid w:val="00FC6D7D"/>
    <w:rsid w:val="00FF6026"/>
    <w:rsid w:val="00FF7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5258"/>
    <w:rPr>
      <w:sz w:val="24"/>
      <w:szCs w:val="24"/>
    </w:rPr>
  </w:style>
  <w:style w:type="paragraph" w:styleId="Heading1">
    <w:name w:val="heading 1"/>
    <w:basedOn w:val="Normal"/>
    <w:next w:val="Normal"/>
    <w:link w:val="Heading1Char"/>
    <w:qFormat/>
    <w:rsid w:val="005E1475"/>
    <w:pPr>
      <w:keepNext/>
      <w:spacing w:before="240" w:after="60"/>
      <w:outlineLvl w:val="0"/>
    </w:pPr>
    <w:rPr>
      <w:rFonts w:ascii="Arial" w:eastAsia="MS Mincho" w:hAnsi="Arial" w:cs="Arial"/>
      <w:b/>
      <w:bCs/>
      <w:kern w:val="32"/>
      <w:sz w:val="32"/>
      <w:szCs w:val="32"/>
      <w:lang w:eastAsia="ja-JP"/>
    </w:rPr>
  </w:style>
  <w:style w:type="paragraph" w:styleId="Heading2">
    <w:name w:val="heading 2"/>
    <w:basedOn w:val="Normal"/>
    <w:next w:val="Normal"/>
    <w:link w:val="Heading2Char"/>
    <w:qFormat/>
    <w:rsid w:val="005E1475"/>
    <w:pPr>
      <w:keepNext/>
      <w:spacing w:before="240" w:after="60"/>
      <w:outlineLvl w:val="1"/>
    </w:pPr>
    <w:rPr>
      <w:rFonts w:ascii="Arial" w:eastAsia="MS Mincho" w:hAnsi="Arial" w:cs="Arial"/>
      <w:b/>
      <w:bCs/>
      <w:i/>
      <w:iCs/>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F0C89"/>
    <w:pPr>
      <w:tabs>
        <w:tab w:val="center" w:pos="4320"/>
        <w:tab w:val="right" w:pos="8640"/>
      </w:tabs>
    </w:pPr>
  </w:style>
  <w:style w:type="paragraph" w:styleId="Footer">
    <w:name w:val="footer"/>
    <w:basedOn w:val="Normal"/>
    <w:link w:val="FooterChar"/>
    <w:uiPriority w:val="99"/>
    <w:rsid w:val="00EF0C89"/>
    <w:pPr>
      <w:tabs>
        <w:tab w:val="center" w:pos="4320"/>
        <w:tab w:val="right" w:pos="8640"/>
      </w:tabs>
    </w:pPr>
  </w:style>
  <w:style w:type="table" w:styleId="TableGrid">
    <w:name w:val="Table Grid"/>
    <w:basedOn w:val="TableNormal"/>
    <w:rsid w:val="00EF0C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276F8"/>
  </w:style>
  <w:style w:type="character" w:styleId="Hyperlink">
    <w:name w:val="Hyperlink"/>
    <w:basedOn w:val="DefaultParagraphFont"/>
    <w:rsid w:val="00B276F8"/>
    <w:rPr>
      <w:color w:val="0000FF"/>
      <w:u w:val="single"/>
    </w:rPr>
  </w:style>
  <w:style w:type="paragraph" w:customStyle="1" w:styleId="StateIndent">
    <w:name w:val="State Indent"/>
    <w:basedOn w:val="Normal"/>
    <w:rsid w:val="00B276F8"/>
    <w:pPr>
      <w:tabs>
        <w:tab w:val="num" w:pos="840"/>
      </w:tabs>
      <w:ind w:left="840" w:hanging="360"/>
    </w:pPr>
    <w:rPr>
      <w:color w:val="003300"/>
    </w:rPr>
  </w:style>
  <w:style w:type="character" w:customStyle="1" w:styleId="WP9Hyperlink">
    <w:name w:val="WP9_Hyperlink"/>
    <w:rsid w:val="00B276F8"/>
    <w:rPr>
      <w:color w:val="0000FF"/>
      <w:u w:val="single"/>
    </w:rPr>
  </w:style>
  <w:style w:type="paragraph" w:styleId="EndnoteText">
    <w:name w:val="endnote text"/>
    <w:basedOn w:val="Normal"/>
    <w:semiHidden/>
    <w:rsid w:val="00B276F8"/>
    <w:rPr>
      <w:sz w:val="20"/>
      <w:szCs w:val="20"/>
    </w:rPr>
  </w:style>
  <w:style w:type="character" w:styleId="EndnoteReference">
    <w:name w:val="endnote reference"/>
    <w:basedOn w:val="DefaultParagraphFont"/>
    <w:semiHidden/>
    <w:rsid w:val="00B276F8"/>
    <w:rPr>
      <w:vertAlign w:val="superscript"/>
    </w:rPr>
  </w:style>
  <w:style w:type="character" w:styleId="FollowedHyperlink">
    <w:name w:val="FollowedHyperlink"/>
    <w:basedOn w:val="DefaultParagraphFont"/>
    <w:rsid w:val="00385B7C"/>
    <w:rPr>
      <w:color w:val="800080"/>
      <w:u w:val="single"/>
    </w:rPr>
  </w:style>
  <w:style w:type="paragraph" w:styleId="BalloonText">
    <w:name w:val="Balloon Text"/>
    <w:basedOn w:val="Normal"/>
    <w:link w:val="BalloonTextChar"/>
    <w:rsid w:val="00AB4A10"/>
    <w:rPr>
      <w:rFonts w:ascii="Tahoma" w:hAnsi="Tahoma" w:cs="Tahoma"/>
      <w:sz w:val="16"/>
      <w:szCs w:val="16"/>
    </w:rPr>
  </w:style>
  <w:style w:type="character" w:customStyle="1" w:styleId="BalloonTextChar">
    <w:name w:val="Balloon Text Char"/>
    <w:basedOn w:val="DefaultParagraphFont"/>
    <w:link w:val="BalloonText"/>
    <w:rsid w:val="00AB4A10"/>
    <w:rPr>
      <w:rFonts w:ascii="Tahoma" w:hAnsi="Tahoma" w:cs="Tahoma"/>
      <w:sz w:val="16"/>
      <w:szCs w:val="16"/>
    </w:rPr>
  </w:style>
  <w:style w:type="character" w:customStyle="1" w:styleId="FooterChar">
    <w:name w:val="Footer Char"/>
    <w:basedOn w:val="DefaultParagraphFont"/>
    <w:link w:val="Footer"/>
    <w:uiPriority w:val="99"/>
    <w:rsid w:val="0056094B"/>
    <w:rPr>
      <w:sz w:val="24"/>
      <w:szCs w:val="24"/>
    </w:rPr>
  </w:style>
  <w:style w:type="character" w:customStyle="1" w:styleId="HeaderChar">
    <w:name w:val="Header Char"/>
    <w:basedOn w:val="DefaultParagraphFont"/>
    <w:link w:val="Header"/>
    <w:uiPriority w:val="99"/>
    <w:rsid w:val="0056094B"/>
    <w:rPr>
      <w:sz w:val="24"/>
      <w:szCs w:val="24"/>
    </w:rPr>
  </w:style>
  <w:style w:type="character" w:customStyle="1" w:styleId="Heading1Char">
    <w:name w:val="Heading 1 Char"/>
    <w:basedOn w:val="DefaultParagraphFont"/>
    <w:link w:val="Heading1"/>
    <w:rsid w:val="005E1475"/>
    <w:rPr>
      <w:rFonts w:ascii="Arial" w:eastAsia="MS Mincho" w:hAnsi="Arial" w:cs="Arial"/>
      <w:b/>
      <w:bCs/>
      <w:kern w:val="32"/>
      <w:sz w:val="32"/>
      <w:szCs w:val="32"/>
      <w:lang w:eastAsia="ja-JP"/>
    </w:rPr>
  </w:style>
  <w:style w:type="character" w:customStyle="1" w:styleId="Heading2Char">
    <w:name w:val="Heading 2 Char"/>
    <w:basedOn w:val="DefaultParagraphFont"/>
    <w:link w:val="Heading2"/>
    <w:rsid w:val="005E1475"/>
    <w:rPr>
      <w:rFonts w:ascii="Arial" w:eastAsia="MS Mincho" w:hAnsi="Arial" w:cs="Arial"/>
      <w:b/>
      <w:bCs/>
      <w:i/>
      <w:iCs/>
      <w:sz w:val="28"/>
      <w:szCs w:val="28"/>
      <w:lang w:eastAsia="ja-JP"/>
    </w:rPr>
  </w:style>
  <w:style w:type="character" w:styleId="Emphasis">
    <w:name w:val="Emphasis"/>
    <w:basedOn w:val="DefaultParagraphFont"/>
    <w:qFormat/>
    <w:rsid w:val="005E1475"/>
    <w:rPr>
      <w:i/>
      <w:iCs/>
    </w:rPr>
  </w:style>
  <w:style w:type="paragraph" w:styleId="ListParagraph">
    <w:name w:val="List Paragraph"/>
    <w:basedOn w:val="Normal"/>
    <w:uiPriority w:val="34"/>
    <w:qFormat/>
    <w:rsid w:val="002339E1"/>
    <w:pPr>
      <w:ind w:left="720"/>
      <w:contextualSpacing/>
    </w:pPr>
  </w:style>
  <w:style w:type="paragraph" w:styleId="NormalWeb">
    <w:name w:val="Normal (Web)"/>
    <w:basedOn w:val="Normal"/>
    <w:uiPriority w:val="99"/>
    <w:rsid w:val="00F16D15"/>
    <w:pPr>
      <w:spacing w:before="100" w:beforeAutospacing="1" w:after="100" w:afterAutospacing="1"/>
    </w:pPr>
  </w:style>
  <w:style w:type="paragraph" w:customStyle="1" w:styleId="Quick1">
    <w:name w:val="Quick 1."/>
    <w:uiPriority w:val="99"/>
    <w:rsid w:val="007E1B71"/>
    <w:pPr>
      <w:widowControl w:val="0"/>
      <w:autoSpaceDE w:val="0"/>
      <w:autoSpaceDN w:val="0"/>
      <w:adjustRightInd w:val="0"/>
      <w:ind w:left="-1440"/>
      <w:jc w:val="both"/>
    </w:pPr>
    <w:rPr>
      <w:sz w:val="24"/>
      <w:szCs w:val="24"/>
    </w:rPr>
  </w:style>
  <w:style w:type="paragraph" w:styleId="HTMLPreformatted">
    <w:name w:val="HTML Preformatted"/>
    <w:basedOn w:val="Normal"/>
    <w:link w:val="HTMLPreformattedChar"/>
    <w:uiPriority w:val="99"/>
    <w:rsid w:val="001010F0"/>
    <w:pPr>
      <w:shd w:val="clear" w:color="auto" w:fill="FFFFC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1010F0"/>
    <w:rPr>
      <w:rFonts w:ascii="Courier New" w:hAnsi="Courier New" w:cs="Courier New"/>
      <w:color w:val="000000"/>
      <w:shd w:val="clear" w:color="auto" w:fill="FFFFC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634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kmulli\Application%20Data\Microsoft\Templates\Course%20Module%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AF03A-D60A-429B-A2E3-F48A9D778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Course Module Document</Template>
  <TotalTime>69</TotalTime>
  <Pages>16</Pages>
  <Words>2259</Words>
  <Characters>9936</Characters>
  <Application>Microsoft Office Word</Application>
  <DocSecurity>0</DocSecurity>
  <Lines>82</Lines>
  <Paragraphs>24</Paragraphs>
  <ScaleCrop>false</ScaleCrop>
  <HeadingPairs>
    <vt:vector size="2" baseType="variant">
      <vt:variant>
        <vt:lpstr>Title</vt:lpstr>
      </vt:variant>
      <vt:variant>
        <vt:i4>1</vt:i4>
      </vt:variant>
    </vt:vector>
  </HeadingPairs>
  <TitlesOfParts>
    <vt:vector size="1" baseType="lpstr">
      <vt:lpstr>Course Module Document</vt:lpstr>
    </vt:vector>
  </TitlesOfParts>
  <Company>University of Arkansas</Company>
  <LinksUpToDate>false</LinksUpToDate>
  <CharactersWithSpaces>12171</CharactersWithSpaces>
  <SharedDoc>false</SharedDoc>
  <HLinks>
    <vt:vector size="438" baseType="variant">
      <vt:variant>
        <vt:i4>6619150</vt:i4>
      </vt:variant>
      <vt:variant>
        <vt:i4>216</vt:i4>
      </vt:variant>
      <vt:variant>
        <vt:i4>0</vt:i4>
      </vt:variant>
      <vt:variant>
        <vt:i4>5</vt:i4>
      </vt:variant>
      <vt:variant>
        <vt:lpwstr>Section 5 - Course Content/Tutorials/Instructions_for_Logging_on_to_SAP.doc</vt:lpwstr>
      </vt:variant>
      <vt:variant>
        <vt:lpwstr/>
      </vt:variant>
      <vt:variant>
        <vt:i4>1310790</vt:i4>
      </vt:variant>
      <vt:variant>
        <vt:i4>213</vt:i4>
      </vt:variant>
      <vt:variant>
        <vt:i4>0</vt:i4>
      </vt:variant>
      <vt:variant>
        <vt:i4>5</vt:i4>
      </vt:variant>
      <vt:variant>
        <vt:lpwstr>Section 5 - Course Content/Tutorials/FReports.exe</vt:lpwstr>
      </vt:variant>
      <vt:variant>
        <vt:lpwstr/>
      </vt:variant>
      <vt:variant>
        <vt:i4>1769478</vt:i4>
      </vt:variant>
      <vt:variant>
        <vt:i4>210</vt:i4>
      </vt:variant>
      <vt:variant>
        <vt:i4>0</vt:i4>
      </vt:variant>
      <vt:variant>
        <vt:i4>5</vt:i4>
      </vt:variant>
      <vt:variant>
        <vt:lpwstr>Section 5 - Course Content/Tutorials/ERP I SAP Gui Installation instructions Fall 06.doc</vt:lpwstr>
      </vt:variant>
      <vt:variant>
        <vt:lpwstr/>
      </vt:variant>
      <vt:variant>
        <vt:i4>7340152</vt:i4>
      </vt:variant>
      <vt:variant>
        <vt:i4>207</vt:i4>
      </vt:variant>
      <vt:variant>
        <vt:i4>0</vt:i4>
      </vt:variant>
      <vt:variant>
        <vt:i4>5</vt:i4>
      </vt:variant>
      <vt:variant>
        <vt:lpwstr>Section 5 - Course Content/Student Support Documents/802_SSD_Use_of_Media_Site_Live.pdf</vt:lpwstr>
      </vt:variant>
      <vt:variant>
        <vt:lpwstr/>
      </vt:variant>
      <vt:variant>
        <vt:i4>5046359</vt:i4>
      </vt:variant>
      <vt:variant>
        <vt:i4>204</vt:i4>
      </vt:variant>
      <vt:variant>
        <vt:i4>0</vt:i4>
      </vt:variant>
      <vt:variant>
        <vt:i4>5</vt:i4>
      </vt:variant>
      <vt:variant>
        <vt:lpwstr>Section 5 - Course Content/Student Support Documents/801_SSD_Navigation_of_Camtasia.pdf</vt:lpwstr>
      </vt:variant>
      <vt:variant>
        <vt:lpwstr/>
      </vt:variant>
      <vt:variant>
        <vt:i4>6619189</vt:i4>
      </vt:variant>
      <vt:variant>
        <vt:i4>201</vt:i4>
      </vt:variant>
      <vt:variant>
        <vt:i4>0</vt:i4>
      </vt:variant>
      <vt:variant>
        <vt:i4>5</vt:i4>
      </vt:variant>
      <vt:variant>
        <vt:lpwstr>Section 5 - Course Content/Publisher Material/Testbank</vt:lpwstr>
      </vt:variant>
      <vt:variant>
        <vt:lpwstr/>
      </vt:variant>
      <vt:variant>
        <vt:i4>7995445</vt:i4>
      </vt:variant>
      <vt:variant>
        <vt:i4>198</vt:i4>
      </vt:variant>
      <vt:variant>
        <vt:i4>0</vt:i4>
      </vt:variant>
      <vt:variant>
        <vt:i4>5</vt:i4>
      </vt:variant>
      <vt:variant>
        <vt:lpwstr>Section 5 - Course Content/Publisher Material/syllabus</vt:lpwstr>
      </vt:variant>
      <vt:variant>
        <vt:lpwstr/>
      </vt:variant>
      <vt:variant>
        <vt:i4>6488122</vt:i4>
      </vt:variant>
      <vt:variant>
        <vt:i4>195</vt:i4>
      </vt:variant>
      <vt:variant>
        <vt:i4>0</vt:i4>
      </vt:variant>
      <vt:variant>
        <vt:i4>5</vt:i4>
      </vt:variant>
      <vt:variant>
        <vt:lpwstr>Section 5 - Course Content/Publisher Material/Solutions</vt:lpwstr>
      </vt:variant>
      <vt:variant>
        <vt:lpwstr/>
      </vt:variant>
      <vt:variant>
        <vt:i4>7667822</vt:i4>
      </vt:variant>
      <vt:variant>
        <vt:i4>192</vt:i4>
      </vt:variant>
      <vt:variant>
        <vt:i4>0</vt:i4>
      </vt:variant>
      <vt:variant>
        <vt:i4>5</vt:i4>
      </vt:variant>
      <vt:variant>
        <vt:lpwstr>Section 5 - Course Content/Publisher Material/Instructor Manual</vt:lpwstr>
      </vt:variant>
      <vt:variant>
        <vt:lpwstr/>
      </vt:variant>
      <vt:variant>
        <vt:i4>5308498</vt:i4>
      </vt:variant>
      <vt:variant>
        <vt:i4>189</vt:i4>
      </vt:variant>
      <vt:variant>
        <vt:i4>0</vt:i4>
      </vt:variant>
      <vt:variant>
        <vt:i4>5</vt:i4>
      </vt:variant>
      <vt:variant>
        <vt:lpwstr>Section 5 - Course Content/Publisher Material</vt:lpwstr>
      </vt:variant>
      <vt:variant>
        <vt:lpwstr/>
      </vt:variant>
      <vt:variant>
        <vt:i4>6029332</vt:i4>
      </vt:variant>
      <vt:variant>
        <vt:i4>186</vt:i4>
      </vt:variant>
      <vt:variant>
        <vt:i4>0</vt:i4>
      </vt:variant>
      <vt:variant>
        <vt:i4>5</vt:i4>
      </vt:variant>
      <vt:variant>
        <vt:lpwstr>Section 5 - Course Content/PowerPoint Slides/Jeff Mullins/Weekly Recaps and Housekeeping/Housekeeping &amp; Recap.ppt</vt:lpwstr>
      </vt:variant>
      <vt:variant>
        <vt:lpwstr/>
      </vt:variant>
      <vt:variant>
        <vt:i4>3801211</vt:i4>
      </vt:variant>
      <vt:variant>
        <vt:i4>183</vt:i4>
      </vt:variant>
      <vt:variant>
        <vt:i4>0</vt:i4>
      </vt:variant>
      <vt:variant>
        <vt:i4>5</vt:i4>
      </vt:variant>
      <vt:variant>
        <vt:lpwstr>Section 5 - Course Content/PowerPoint Slides/Jeff Mullins/Weekly Recaps and Housekeeping/ERP I E-Week 4 and 5 Recap.ppt</vt:lpwstr>
      </vt:variant>
      <vt:variant>
        <vt:lpwstr/>
      </vt:variant>
      <vt:variant>
        <vt:i4>6160506</vt:i4>
      </vt:variant>
      <vt:variant>
        <vt:i4>180</vt:i4>
      </vt:variant>
      <vt:variant>
        <vt:i4>0</vt:i4>
      </vt:variant>
      <vt:variant>
        <vt:i4>5</vt:i4>
      </vt:variant>
      <vt:variant>
        <vt:lpwstr>Section 5 - Course Content/PowerPoint Slides/Jeff Mullins/Weekly Recaps and Housekeeping/ERP I E-Week 3 Recap_ver02.ppt</vt:lpwstr>
      </vt:variant>
      <vt:variant>
        <vt:lpwstr/>
      </vt:variant>
      <vt:variant>
        <vt:i4>6160507</vt:i4>
      </vt:variant>
      <vt:variant>
        <vt:i4>177</vt:i4>
      </vt:variant>
      <vt:variant>
        <vt:i4>0</vt:i4>
      </vt:variant>
      <vt:variant>
        <vt:i4>5</vt:i4>
      </vt:variant>
      <vt:variant>
        <vt:lpwstr>Section 5 - Course Content/PowerPoint Slides/Jeff Mullins/Weekly Recaps and Housekeeping/ERP I E-Week 2 Recap_ver02.ppt</vt:lpwstr>
      </vt:variant>
      <vt:variant>
        <vt:lpwstr/>
      </vt:variant>
      <vt:variant>
        <vt:i4>6160504</vt:i4>
      </vt:variant>
      <vt:variant>
        <vt:i4>174</vt:i4>
      </vt:variant>
      <vt:variant>
        <vt:i4>0</vt:i4>
      </vt:variant>
      <vt:variant>
        <vt:i4>5</vt:i4>
      </vt:variant>
      <vt:variant>
        <vt:lpwstr>Section 5 - Course Content/PowerPoint Slides/Jeff Mullins/Weekly Recaps and Housekeeping/ERP I E-Week 1 Recap_ver02.ppt</vt:lpwstr>
      </vt:variant>
      <vt:variant>
        <vt:lpwstr/>
      </vt:variant>
      <vt:variant>
        <vt:i4>1835098</vt:i4>
      </vt:variant>
      <vt:variant>
        <vt:i4>171</vt:i4>
      </vt:variant>
      <vt:variant>
        <vt:i4>0</vt:i4>
      </vt:variant>
      <vt:variant>
        <vt:i4>5</vt:i4>
      </vt:variant>
      <vt:variant>
        <vt:lpwstr>Section 5 - Course Content/PowerPoint Slides/Jeff Mullins/F2F Session 7 (Week 13)/13-Human Resources.ppt</vt:lpwstr>
      </vt:variant>
      <vt:variant>
        <vt:lpwstr/>
      </vt:variant>
      <vt:variant>
        <vt:i4>6619182</vt:i4>
      </vt:variant>
      <vt:variant>
        <vt:i4>168</vt:i4>
      </vt:variant>
      <vt:variant>
        <vt:i4>0</vt:i4>
      </vt:variant>
      <vt:variant>
        <vt:i4>5</vt:i4>
      </vt:variant>
      <vt:variant>
        <vt:lpwstr>Section 5 - Course Content/PowerPoint Slides/Jeff Mullins/F2F Session 6 (Week 11)/Simulation Part 2 - Q1 and Q2.ppt</vt:lpwstr>
      </vt:variant>
      <vt:variant>
        <vt:lpwstr/>
      </vt:variant>
      <vt:variant>
        <vt:i4>3342437</vt:i4>
      </vt:variant>
      <vt:variant>
        <vt:i4>165</vt:i4>
      </vt:variant>
      <vt:variant>
        <vt:i4>0</vt:i4>
      </vt:variant>
      <vt:variant>
        <vt:i4>5</vt:i4>
      </vt:variant>
      <vt:variant>
        <vt:lpwstr>Section 5 - Course Content/PowerPoint Slides/Jeff Mullins/F2F Session 6 (Week 11)/11-Accounting in ERP Systems.ppt</vt:lpwstr>
      </vt:variant>
      <vt:variant>
        <vt:lpwstr/>
      </vt:variant>
      <vt:variant>
        <vt:i4>15</vt:i4>
      </vt:variant>
      <vt:variant>
        <vt:i4>162</vt:i4>
      </vt:variant>
      <vt:variant>
        <vt:i4>0</vt:i4>
      </vt:variant>
      <vt:variant>
        <vt:i4>5</vt:i4>
      </vt:variant>
      <vt:variant>
        <vt:lpwstr>Section 5 - Course Content/PowerPoint Slides/Jeff Mullins/F2F Session 5 (Week 9)/09-Simulation Intro.ppt</vt:lpwstr>
      </vt:variant>
      <vt:variant>
        <vt:lpwstr/>
      </vt:variant>
      <vt:variant>
        <vt:i4>1703981</vt:i4>
      </vt:variant>
      <vt:variant>
        <vt:i4>159</vt:i4>
      </vt:variant>
      <vt:variant>
        <vt:i4>0</vt:i4>
      </vt:variant>
      <vt:variant>
        <vt:i4>5</vt:i4>
      </vt:variant>
      <vt:variant>
        <vt:lpwstr>Section 5 - Course Content/PowerPoint Slides/Jeff Mullins/F2F Session 5 (Week 9)/09-ERP and E-Commerce_ver02.ppt</vt:lpwstr>
      </vt:variant>
      <vt:variant>
        <vt:lpwstr/>
      </vt:variant>
      <vt:variant>
        <vt:i4>6094960</vt:i4>
      </vt:variant>
      <vt:variant>
        <vt:i4>156</vt:i4>
      </vt:variant>
      <vt:variant>
        <vt:i4>0</vt:i4>
      </vt:variant>
      <vt:variant>
        <vt:i4>5</vt:i4>
      </vt:variant>
      <vt:variant>
        <vt:lpwstr>Section 5 - Course Content/PowerPoint Slides/Jeff Mullins/F2F Session 3 (Week 5)/10-Change Management_ver02.ppt</vt:lpwstr>
      </vt:variant>
      <vt:variant>
        <vt:lpwstr/>
      </vt:variant>
      <vt:variant>
        <vt:i4>6815816</vt:i4>
      </vt:variant>
      <vt:variant>
        <vt:i4>153</vt:i4>
      </vt:variant>
      <vt:variant>
        <vt:i4>0</vt:i4>
      </vt:variant>
      <vt:variant>
        <vt:i4>5</vt:i4>
      </vt:variant>
      <vt:variant>
        <vt:lpwstr>Section 5 - Course Content/PowerPoint Slides/Jeff Mullins/F2F Session 3 (Week 5)/05 - Production Process_ver02.ppt</vt:lpwstr>
      </vt:variant>
      <vt:variant>
        <vt:lpwstr/>
      </vt:variant>
      <vt:variant>
        <vt:i4>1638511</vt:i4>
      </vt:variant>
      <vt:variant>
        <vt:i4>150</vt:i4>
      </vt:variant>
      <vt:variant>
        <vt:i4>0</vt:i4>
      </vt:variant>
      <vt:variant>
        <vt:i4>5</vt:i4>
      </vt:variant>
      <vt:variant>
        <vt:lpwstr>Section 5 - Course Content/PowerPoint Slides/Jeff Mullins/F2F Session 2 (Week 3)/04 - Process Improvement and EPC Diagrams_ver02.ppt</vt:lpwstr>
      </vt:variant>
      <vt:variant>
        <vt:lpwstr/>
      </vt:variant>
      <vt:variant>
        <vt:i4>8323088</vt:i4>
      </vt:variant>
      <vt:variant>
        <vt:i4>147</vt:i4>
      </vt:variant>
      <vt:variant>
        <vt:i4>0</vt:i4>
      </vt:variant>
      <vt:variant>
        <vt:i4>5</vt:i4>
      </vt:variant>
      <vt:variant>
        <vt:lpwstr>Section 5 - Course Content/PowerPoint Slides/Jeff Mullins/F2F Session 2 (Week 3)/03 - Procurement Process (and Sales Recap)_ver02.ppt</vt:lpwstr>
      </vt:variant>
      <vt:variant>
        <vt:lpwstr/>
      </vt:variant>
      <vt:variant>
        <vt:i4>2621509</vt:i4>
      </vt:variant>
      <vt:variant>
        <vt:i4>144</vt:i4>
      </vt:variant>
      <vt:variant>
        <vt:i4>0</vt:i4>
      </vt:variant>
      <vt:variant>
        <vt:i4>5</vt:i4>
      </vt:variant>
      <vt:variant>
        <vt:lpwstr>Section 5 - Course Content/PowerPoint Slides/Jeff Mullins/F2F Session 2 (Week 3)/01 - Basics - SAP Jobs_ver02.ppt</vt:lpwstr>
      </vt:variant>
      <vt:variant>
        <vt:lpwstr/>
      </vt:variant>
      <vt:variant>
        <vt:i4>262260</vt:i4>
      </vt:variant>
      <vt:variant>
        <vt:i4>141</vt:i4>
      </vt:variant>
      <vt:variant>
        <vt:i4>0</vt:i4>
      </vt:variant>
      <vt:variant>
        <vt:i4>5</vt:i4>
      </vt:variant>
      <vt:variant>
        <vt:lpwstr>Section 5 - Course Content/PowerPoint Slides/Jeff Mullins/F2F Session 1 (Week 1)/02 - Sales Order Process_ver02.ppt</vt:lpwstr>
      </vt:variant>
      <vt:variant>
        <vt:lpwstr/>
      </vt:variant>
      <vt:variant>
        <vt:i4>917519</vt:i4>
      </vt:variant>
      <vt:variant>
        <vt:i4>138</vt:i4>
      </vt:variant>
      <vt:variant>
        <vt:i4>0</vt:i4>
      </vt:variant>
      <vt:variant>
        <vt:i4>5</vt:i4>
      </vt:variant>
      <vt:variant>
        <vt:lpwstr>Section 5 - Course Content/PowerPoint Slides/Jeff Mullins/F2F Session 1 (Week 1)/01 - History (Monk &amp; Wagner Chpt 2).ppt</vt:lpwstr>
      </vt:variant>
      <vt:variant>
        <vt:lpwstr/>
      </vt:variant>
      <vt:variant>
        <vt:i4>8192115</vt:i4>
      </vt:variant>
      <vt:variant>
        <vt:i4>135</vt:i4>
      </vt:variant>
      <vt:variant>
        <vt:i4>0</vt:i4>
      </vt:variant>
      <vt:variant>
        <vt:i4>5</vt:i4>
      </vt:variant>
      <vt:variant>
        <vt:lpwstr>Section 5 - Course Content/PowerPoint Slides/Jeff Mullins/F2F Session 1 (Week 1)/01 - Intro (Monk &amp; Wagner Chpt 1).ppt</vt:lpwstr>
      </vt:variant>
      <vt:variant>
        <vt:lpwstr/>
      </vt:variant>
      <vt:variant>
        <vt:i4>3276907</vt:i4>
      </vt:variant>
      <vt:variant>
        <vt:i4>132</vt:i4>
      </vt:variant>
      <vt:variant>
        <vt:i4>0</vt:i4>
      </vt:variant>
      <vt:variant>
        <vt:i4>5</vt:i4>
      </vt:variant>
      <vt:variant>
        <vt:lpwstr>Section 5 - Course Content/Lesson Plans/Outline for Session 7 ver02.doc</vt:lpwstr>
      </vt:variant>
      <vt:variant>
        <vt:lpwstr/>
      </vt:variant>
      <vt:variant>
        <vt:i4>3276906</vt:i4>
      </vt:variant>
      <vt:variant>
        <vt:i4>129</vt:i4>
      </vt:variant>
      <vt:variant>
        <vt:i4>0</vt:i4>
      </vt:variant>
      <vt:variant>
        <vt:i4>5</vt:i4>
      </vt:variant>
      <vt:variant>
        <vt:lpwstr>Section 5 - Course Content/Lesson Plans/Outline for Session 6 ver02.doc</vt:lpwstr>
      </vt:variant>
      <vt:variant>
        <vt:lpwstr/>
      </vt:variant>
      <vt:variant>
        <vt:i4>3276905</vt:i4>
      </vt:variant>
      <vt:variant>
        <vt:i4>126</vt:i4>
      </vt:variant>
      <vt:variant>
        <vt:i4>0</vt:i4>
      </vt:variant>
      <vt:variant>
        <vt:i4>5</vt:i4>
      </vt:variant>
      <vt:variant>
        <vt:lpwstr>Section 5 - Course Content/Lesson Plans/Outline for Session 5 ver02.doc</vt:lpwstr>
      </vt:variant>
      <vt:variant>
        <vt:lpwstr/>
      </vt:variant>
      <vt:variant>
        <vt:i4>3276904</vt:i4>
      </vt:variant>
      <vt:variant>
        <vt:i4>123</vt:i4>
      </vt:variant>
      <vt:variant>
        <vt:i4>0</vt:i4>
      </vt:variant>
      <vt:variant>
        <vt:i4>5</vt:i4>
      </vt:variant>
      <vt:variant>
        <vt:lpwstr>Section 5 - Course Content/Lesson Plans/Outline for Session 4 ver02.doc</vt:lpwstr>
      </vt:variant>
      <vt:variant>
        <vt:lpwstr/>
      </vt:variant>
      <vt:variant>
        <vt:i4>3276911</vt:i4>
      </vt:variant>
      <vt:variant>
        <vt:i4>120</vt:i4>
      </vt:variant>
      <vt:variant>
        <vt:i4>0</vt:i4>
      </vt:variant>
      <vt:variant>
        <vt:i4>5</vt:i4>
      </vt:variant>
      <vt:variant>
        <vt:lpwstr>Section 5 - Course Content/Lesson Plans/Outline for Session 3 ver02.doc</vt:lpwstr>
      </vt:variant>
      <vt:variant>
        <vt:lpwstr/>
      </vt:variant>
      <vt:variant>
        <vt:i4>3276910</vt:i4>
      </vt:variant>
      <vt:variant>
        <vt:i4>117</vt:i4>
      </vt:variant>
      <vt:variant>
        <vt:i4>0</vt:i4>
      </vt:variant>
      <vt:variant>
        <vt:i4>5</vt:i4>
      </vt:variant>
      <vt:variant>
        <vt:lpwstr>Section 5 - Course Content/Lesson Plans/Outline for Session 2 ver02.doc</vt:lpwstr>
      </vt:variant>
      <vt:variant>
        <vt:lpwstr/>
      </vt:variant>
      <vt:variant>
        <vt:i4>3276909</vt:i4>
      </vt:variant>
      <vt:variant>
        <vt:i4>114</vt:i4>
      </vt:variant>
      <vt:variant>
        <vt:i4>0</vt:i4>
      </vt:variant>
      <vt:variant>
        <vt:i4>5</vt:i4>
      </vt:variant>
      <vt:variant>
        <vt:lpwstr>Section 5 - Course Content/Lesson Plans/Outline for Session 1 ver02.doc</vt:lpwstr>
      </vt:variant>
      <vt:variant>
        <vt:lpwstr/>
      </vt:variant>
      <vt:variant>
        <vt:i4>7143493</vt:i4>
      </vt:variant>
      <vt:variant>
        <vt:i4>111</vt:i4>
      </vt:variant>
      <vt:variant>
        <vt:i4>0</vt:i4>
      </vt:variant>
      <vt:variant>
        <vt:i4>5</vt:i4>
      </vt:variant>
      <vt:variant>
        <vt:lpwstr>Section 5 - Course Content/Lab Manual/SAP_screens.xls</vt:lpwstr>
      </vt:variant>
      <vt:variant>
        <vt:lpwstr/>
      </vt:variant>
      <vt:variant>
        <vt:i4>3997798</vt:i4>
      </vt:variant>
      <vt:variant>
        <vt:i4>108</vt:i4>
      </vt:variant>
      <vt:variant>
        <vt:i4>0</vt:i4>
      </vt:variant>
      <vt:variant>
        <vt:i4>5</vt:i4>
      </vt:variant>
      <vt:variant>
        <vt:lpwstr>Section 5 - Course Content/Lab Manual/Instructor Notes for Lab Manual Chapter 7.doc</vt:lpwstr>
      </vt:variant>
      <vt:variant>
        <vt:lpwstr/>
      </vt:variant>
      <vt:variant>
        <vt:i4>6357039</vt:i4>
      </vt:variant>
      <vt:variant>
        <vt:i4>105</vt:i4>
      </vt:variant>
      <vt:variant>
        <vt:i4>0</vt:i4>
      </vt:variant>
      <vt:variant>
        <vt:i4>5</vt:i4>
      </vt:variant>
      <vt:variant>
        <vt:lpwstr>Section 5 - Course Content/Lab Manual/Instructor Notes for Lab Manual Chapter 5 Part II.doc</vt:lpwstr>
      </vt:variant>
      <vt:variant>
        <vt:lpwstr/>
      </vt:variant>
      <vt:variant>
        <vt:i4>3997797</vt:i4>
      </vt:variant>
      <vt:variant>
        <vt:i4>102</vt:i4>
      </vt:variant>
      <vt:variant>
        <vt:i4>0</vt:i4>
      </vt:variant>
      <vt:variant>
        <vt:i4>5</vt:i4>
      </vt:variant>
      <vt:variant>
        <vt:lpwstr>Section 5 - Course Content/Lab Manual/Instructor Notes for Lab Manual Chapter 4.doc</vt:lpwstr>
      </vt:variant>
      <vt:variant>
        <vt:lpwstr/>
      </vt:variant>
      <vt:variant>
        <vt:i4>1835102</vt:i4>
      </vt:variant>
      <vt:variant>
        <vt:i4>99</vt:i4>
      </vt:variant>
      <vt:variant>
        <vt:i4>0</vt:i4>
      </vt:variant>
      <vt:variant>
        <vt:i4>5</vt:i4>
      </vt:variant>
      <vt:variant>
        <vt:lpwstr>Section 5 - Course Content/Lab Manual/7_Chapter_VII_Finance_and_Costing_2006.doc</vt:lpwstr>
      </vt:variant>
      <vt:variant>
        <vt:lpwstr/>
      </vt:variant>
      <vt:variant>
        <vt:i4>5701647</vt:i4>
      </vt:variant>
      <vt:variant>
        <vt:i4>96</vt:i4>
      </vt:variant>
      <vt:variant>
        <vt:i4>0</vt:i4>
      </vt:variant>
      <vt:variant>
        <vt:i4>5</vt:i4>
      </vt:variant>
      <vt:variant>
        <vt:lpwstr>Section 5 - Course Content/Lab Manual/6_Chapter_VI__Inventory_Management_2006.doc</vt:lpwstr>
      </vt:variant>
      <vt:variant>
        <vt:lpwstr/>
      </vt:variant>
      <vt:variant>
        <vt:i4>5701692</vt:i4>
      </vt:variant>
      <vt:variant>
        <vt:i4>93</vt:i4>
      </vt:variant>
      <vt:variant>
        <vt:i4>0</vt:i4>
      </vt:variant>
      <vt:variant>
        <vt:i4>5</vt:i4>
      </vt:variant>
      <vt:variant>
        <vt:lpwstr>Section 5 - Course Content/Lab Manual/5_Chapter_V_production_process_Part_II_2006.doc</vt:lpwstr>
      </vt:variant>
      <vt:variant>
        <vt:lpwstr/>
      </vt:variant>
      <vt:variant>
        <vt:i4>4194333</vt:i4>
      </vt:variant>
      <vt:variant>
        <vt:i4>90</vt:i4>
      </vt:variant>
      <vt:variant>
        <vt:i4>0</vt:i4>
      </vt:variant>
      <vt:variant>
        <vt:i4>5</vt:i4>
      </vt:variant>
      <vt:variant>
        <vt:lpwstr>Section 5 - Course Content/Lab Manual/5_Chapter_V_production_process__Part_I_2006.doc</vt:lpwstr>
      </vt:variant>
      <vt:variant>
        <vt:lpwstr/>
      </vt:variant>
      <vt:variant>
        <vt:i4>1966168</vt:i4>
      </vt:variant>
      <vt:variant>
        <vt:i4>87</vt:i4>
      </vt:variant>
      <vt:variant>
        <vt:i4>0</vt:i4>
      </vt:variant>
      <vt:variant>
        <vt:i4>5</vt:i4>
      </vt:variant>
      <vt:variant>
        <vt:lpwstr>Section 5 - Course Content/Lab Manual/4_Chapter_IV__Purchasing_Process_2006.doc</vt:lpwstr>
      </vt:variant>
      <vt:variant>
        <vt:lpwstr/>
      </vt:variant>
      <vt:variant>
        <vt:i4>7340076</vt:i4>
      </vt:variant>
      <vt:variant>
        <vt:i4>84</vt:i4>
      </vt:variant>
      <vt:variant>
        <vt:i4>0</vt:i4>
      </vt:variant>
      <vt:variant>
        <vt:i4>5</vt:i4>
      </vt:variant>
      <vt:variant>
        <vt:lpwstr>Section 5 - Course Content/Lab Manual/3_Chapter_III__Sales_Order_Process__2006.doc</vt:lpwstr>
      </vt:variant>
      <vt:variant>
        <vt:lpwstr/>
      </vt:variant>
      <vt:variant>
        <vt:i4>4390938</vt:i4>
      </vt:variant>
      <vt:variant>
        <vt:i4>81</vt:i4>
      </vt:variant>
      <vt:variant>
        <vt:i4>0</vt:i4>
      </vt:variant>
      <vt:variant>
        <vt:i4>5</vt:i4>
      </vt:variant>
      <vt:variant>
        <vt:lpwstr>Section 5 - Course Content/Lab Manual/2_Chapter_II_Overall_Business_Process_2006a.doc</vt:lpwstr>
      </vt:variant>
      <vt:variant>
        <vt:lpwstr/>
      </vt:variant>
      <vt:variant>
        <vt:i4>5308469</vt:i4>
      </vt:variant>
      <vt:variant>
        <vt:i4>78</vt:i4>
      </vt:variant>
      <vt:variant>
        <vt:i4>0</vt:i4>
      </vt:variant>
      <vt:variant>
        <vt:i4>5</vt:i4>
      </vt:variant>
      <vt:variant>
        <vt:lpwstr>Section 5 - Course Content/Lab Manual/1_ERP_I_Lab_Manual_2006.doc</vt:lpwstr>
      </vt:variant>
      <vt:variant>
        <vt:lpwstr/>
      </vt:variant>
      <vt:variant>
        <vt:i4>1441810</vt:i4>
      </vt:variant>
      <vt:variant>
        <vt:i4>75</vt:i4>
      </vt:variant>
      <vt:variant>
        <vt:i4>0</vt:i4>
      </vt:variant>
      <vt:variant>
        <vt:i4>5</vt:i4>
      </vt:variant>
      <vt:variant>
        <vt:lpwstr>Section 5 - Course Content/Assignments/Mullins/Simulation/Simulation Process.doc</vt:lpwstr>
      </vt:variant>
      <vt:variant>
        <vt:lpwstr/>
      </vt:variant>
      <vt:variant>
        <vt:i4>5374018</vt:i4>
      </vt:variant>
      <vt:variant>
        <vt:i4>72</vt:i4>
      </vt:variant>
      <vt:variant>
        <vt:i4>0</vt:i4>
      </vt:variant>
      <vt:variant>
        <vt:i4>5</vt:i4>
      </vt:variant>
      <vt:variant>
        <vt:lpwstr>Section 5 - Course Content/Assignments/Mullins/Simulation/Simulation Deliverables.doc</vt:lpwstr>
      </vt:variant>
      <vt:variant>
        <vt:lpwstr/>
      </vt:variant>
      <vt:variant>
        <vt:i4>3670061</vt:i4>
      </vt:variant>
      <vt:variant>
        <vt:i4>69</vt:i4>
      </vt:variant>
      <vt:variant>
        <vt:i4>0</vt:i4>
      </vt:variant>
      <vt:variant>
        <vt:i4>5</vt:i4>
      </vt:variant>
      <vt:variant>
        <vt:lpwstr>Section 5 - Course Content/Assignments/Mullins/RFID/ITRI-WP068-0606.pdf</vt:lpwstr>
      </vt:variant>
      <vt:variant>
        <vt:lpwstr/>
      </vt:variant>
      <vt:variant>
        <vt:i4>3604520</vt:i4>
      </vt:variant>
      <vt:variant>
        <vt:i4>66</vt:i4>
      </vt:variant>
      <vt:variant>
        <vt:i4>0</vt:i4>
      </vt:variant>
      <vt:variant>
        <vt:i4>5</vt:i4>
      </vt:variant>
      <vt:variant>
        <vt:lpwstr>Section 5 - Course Content/Assignments/Mullins/RFID/ITRI-WP067-0306.pdf</vt:lpwstr>
      </vt:variant>
      <vt:variant>
        <vt:lpwstr/>
      </vt:variant>
      <vt:variant>
        <vt:i4>6357097</vt:i4>
      </vt:variant>
      <vt:variant>
        <vt:i4>63</vt:i4>
      </vt:variant>
      <vt:variant>
        <vt:i4>0</vt:i4>
      </vt:variant>
      <vt:variant>
        <vt:i4>5</vt:i4>
      </vt:variant>
      <vt:variant>
        <vt:lpwstr>Section 5 - Course Content/Assignments/Mullins/RFID/RFID Research Center Directions.doc</vt:lpwstr>
      </vt:variant>
      <vt:variant>
        <vt:lpwstr/>
      </vt:variant>
      <vt:variant>
        <vt:i4>852048</vt:i4>
      </vt:variant>
      <vt:variant>
        <vt:i4>60</vt:i4>
      </vt:variant>
      <vt:variant>
        <vt:i4>0</vt:i4>
      </vt:variant>
      <vt:variant>
        <vt:i4>5</vt:i4>
      </vt:variant>
      <vt:variant>
        <vt:lpwstr>Section 5 - Course Content/Assignments/Mullins/RFID/RFID_Assignment_01.doc</vt:lpwstr>
      </vt:variant>
      <vt:variant>
        <vt:lpwstr/>
      </vt:variant>
      <vt:variant>
        <vt:i4>3866726</vt:i4>
      </vt:variant>
      <vt:variant>
        <vt:i4>57</vt:i4>
      </vt:variant>
      <vt:variant>
        <vt:i4>0</vt:i4>
      </vt:variant>
      <vt:variant>
        <vt:i4>5</vt:i4>
      </vt:variant>
      <vt:variant>
        <vt:lpwstr>Section 5 - Course Content/Assignments/Mullins/EPC/EPC_Assignment_01.doc</vt:lpwstr>
      </vt:variant>
      <vt:variant>
        <vt:lpwstr/>
      </vt:variant>
      <vt:variant>
        <vt:i4>5374021</vt:i4>
      </vt:variant>
      <vt:variant>
        <vt:i4>54</vt:i4>
      </vt:variant>
      <vt:variant>
        <vt:i4>0</vt:i4>
      </vt:variant>
      <vt:variant>
        <vt:i4>5</vt:i4>
      </vt:variant>
      <vt:variant>
        <vt:lpwstr>Section 5 - Course Content/Assignments/Mullins/Discussion Board/WCOB 5213 Discussion Board Guidelines.doc</vt:lpwstr>
      </vt:variant>
      <vt:variant>
        <vt:lpwstr/>
      </vt:variant>
      <vt:variant>
        <vt:i4>786547</vt:i4>
      </vt:variant>
      <vt:variant>
        <vt:i4>51</vt:i4>
      </vt:variant>
      <vt:variant>
        <vt:i4>0</vt:i4>
      </vt:variant>
      <vt:variant>
        <vt:i4>5</vt:i4>
      </vt:variant>
      <vt:variant>
        <vt:lpwstr>Section 4 - Other Documentation/Staff Contact Info_V2.doc</vt:lpwstr>
      </vt:variant>
      <vt:variant>
        <vt:lpwstr/>
      </vt:variant>
      <vt:variant>
        <vt:i4>1376344</vt:i4>
      </vt:variant>
      <vt:variant>
        <vt:i4>48</vt:i4>
      </vt:variant>
      <vt:variant>
        <vt:i4>0</vt:i4>
      </vt:variant>
      <vt:variant>
        <vt:i4>5</vt:i4>
      </vt:variant>
      <vt:variant>
        <vt:lpwstr>Section 4 - Other Documentation/TEACH Act Best Practices using Blackboard.pdf</vt:lpwstr>
      </vt:variant>
      <vt:variant>
        <vt:lpwstr/>
      </vt:variant>
      <vt:variant>
        <vt:i4>1441894</vt:i4>
      </vt:variant>
      <vt:variant>
        <vt:i4>45</vt:i4>
      </vt:variant>
      <vt:variant>
        <vt:i4>0</vt:i4>
      </vt:variant>
      <vt:variant>
        <vt:i4>5</vt:i4>
      </vt:variant>
      <vt:variant>
        <vt:lpwstr>Section 4 - Other Documentation/Sample Copyright Permission Request Letter_v2.doc</vt:lpwstr>
      </vt:variant>
      <vt:variant>
        <vt:lpwstr/>
      </vt:variant>
      <vt:variant>
        <vt:i4>6881367</vt:i4>
      </vt:variant>
      <vt:variant>
        <vt:i4>42</vt:i4>
      </vt:variant>
      <vt:variant>
        <vt:i4>0</vt:i4>
      </vt:variant>
      <vt:variant>
        <vt:i4>5</vt:i4>
      </vt:variant>
      <vt:variant>
        <vt:lpwstr>Section 4 - Other Documentation/Copyright Clearance Policy and Procedures - 2006_V2.doc</vt:lpwstr>
      </vt:variant>
      <vt:variant>
        <vt:lpwstr/>
      </vt:variant>
      <vt:variant>
        <vt:i4>5242938</vt:i4>
      </vt:variant>
      <vt:variant>
        <vt:i4>39</vt:i4>
      </vt:variant>
      <vt:variant>
        <vt:i4>0</vt:i4>
      </vt:variant>
      <vt:variant>
        <vt:i4>5</vt:i4>
      </vt:variant>
      <vt:variant>
        <vt:lpwstr>Section 3 - Web-Assisted/(04) Media Site Live Guide_V2.pdf</vt:lpwstr>
      </vt:variant>
      <vt:variant>
        <vt:lpwstr/>
      </vt:variant>
      <vt:variant>
        <vt:i4>6357010</vt:i4>
      </vt:variant>
      <vt:variant>
        <vt:i4>36</vt:i4>
      </vt:variant>
      <vt:variant>
        <vt:i4>0</vt:i4>
      </vt:variant>
      <vt:variant>
        <vt:i4>5</vt:i4>
      </vt:variant>
      <vt:variant>
        <vt:lpwstr>Section 3 - Web-Assisted/Camtasia Quick Start_V3.doc</vt:lpwstr>
      </vt:variant>
      <vt:variant>
        <vt:lpwstr/>
      </vt:variant>
      <vt:variant>
        <vt:i4>4849720</vt:i4>
      </vt:variant>
      <vt:variant>
        <vt:i4>33</vt:i4>
      </vt:variant>
      <vt:variant>
        <vt:i4>0</vt:i4>
      </vt:variant>
      <vt:variant>
        <vt:i4>5</vt:i4>
      </vt:variant>
      <vt:variant>
        <vt:lpwstr>Section 3 - Web-Assisted/Blackboard/blackboard_structure.pdf</vt:lpwstr>
      </vt:variant>
      <vt:variant>
        <vt:lpwstr/>
      </vt:variant>
      <vt:variant>
        <vt:i4>1507400</vt:i4>
      </vt:variant>
      <vt:variant>
        <vt:i4>30</vt:i4>
      </vt:variant>
      <vt:variant>
        <vt:i4>0</vt:i4>
      </vt:variant>
      <vt:variant>
        <vt:i4>5</vt:i4>
      </vt:variant>
      <vt:variant>
        <vt:lpwstr>Section 2 - Assessment/MIS Program Assessment.doc</vt:lpwstr>
      </vt:variant>
      <vt:variant>
        <vt:lpwstr/>
      </vt:variant>
      <vt:variant>
        <vt:i4>458754</vt:i4>
      </vt:variant>
      <vt:variant>
        <vt:i4>27</vt:i4>
      </vt:variant>
      <vt:variant>
        <vt:i4>0</vt:i4>
      </vt:variant>
      <vt:variant>
        <vt:i4>5</vt:i4>
      </vt:variant>
      <vt:variant>
        <vt:lpwstr>Section 2 - Assessment/WCOB 5213 Assessment Plan06.doc</vt:lpwstr>
      </vt:variant>
      <vt:variant>
        <vt:lpwstr>assignments</vt:lpwstr>
      </vt:variant>
      <vt:variant>
        <vt:i4>7798896</vt:i4>
      </vt:variant>
      <vt:variant>
        <vt:i4>24</vt:i4>
      </vt:variant>
      <vt:variant>
        <vt:i4>0</vt:i4>
      </vt:variant>
      <vt:variant>
        <vt:i4>5</vt:i4>
      </vt:variant>
      <vt:variant>
        <vt:lpwstr>Section 2 - Assessment/WCOB 5213 Assessment Plan06.doc</vt:lpwstr>
      </vt:variant>
      <vt:variant>
        <vt:lpwstr>exam</vt:lpwstr>
      </vt:variant>
      <vt:variant>
        <vt:i4>2031645</vt:i4>
      </vt:variant>
      <vt:variant>
        <vt:i4>21</vt:i4>
      </vt:variant>
      <vt:variant>
        <vt:i4>0</vt:i4>
      </vt:variant>
      <vt:variant>
        <vt:i4>5</vt:i4>
      </vt:variant>
      <vt:variant>
        <vt:lpwstr>Section 2 - Assessment/WCOB 5213 Assessment Plan06.doc</vt:lpwstr>
      </vt:variant>
      <vt:variant>
        <vt:lpwstr>simulatioin</vt:lpwstr>
      </vt:variant>
      <vt:variant>
        <vt:i4>6291567</vt:i4>
      </vt:variant>
      <vt:variant>
        <vt:i4>18</vt:i4>
      </vt:variant>
      <vt:variant>
        <vt:i4>0</vt:i4>
      </vt:variant>
      <vt:variant>
        <vt:i4>5</vt:i4>
      </vt:variant>
      <vt:variant>
        <vt:lpwstr>Section 2 - Assessment/WCOB 5213 Assessment Plan06.doc</vt:lpwstr>
      </vt:variant>
      <vt:variant>
        <vt:lpwstr>RFID</vt:lpwstr>
      </vt:variant>
      <vt:variant>
        <vt:i4>8323198</vt:i4>
      </vt:variant>
      <vt:variant>
        <vt:i4>15</vt:i4>
      </vt:variant>
      <vt:variant>
        <vt:i4>0</vt:i4>
      </vt:variant>
      <vt:variant>
        <vt:i4>5</vt:i4>
      </vt:variant>
      <vt:variant>
        <vt:lpwstr>Section 2 - Assessment/WCOB 5213 Assessment Plan06.doc</vt:lpwstr>
      </vt:variant>
      <vt:variant>
        <vt:lpwstr>participation</vt:lpwstr>
      </vt:variant>
      <vt:variant>
        <vt:i4>6422644</vt:i4>
      </vt:variant>
      <vt:variant>
        <vt:i4>12</vt:i4>
      </vt:variant>
      <vt:variant>
        <vt:i4>0</vt:i4>
      </vt:variant>
      <vt:variant>
        <vt:i4>5</vt:i4>
      </vt:variant>
      <vt:variant>
        <vt:lpwstr>Section 2 - Assessment/WCOB 5213 Assessment Plan06.doc</vt:lpwstr>
      </vt:variant>
      <vt:variant>
        <vt:lpwstr/>
      </vt:variant>
      <vt:variant>
        <vt:i4>983128</vt:i4>
      </vt:variant>
      <vt:variant>
        <vt:i4>9</vt:i4>
      </vt:variant>
      <vt:variant>
        <vt:i4>0</vt:i4>
      </vt:variant>
      <vt:variant>
        <vt:i4>5</vt:i4>
      </vt:variant>
      <vt:variant>
        <vt:lpwstr>Section 1 - General Info/Objectives/WCOB 5213 Objectives.doc</vt:lpwstr>
      </vt:variant>
      <vt:variant>
        <vt:lpwstr/>
      </vt:variant>
      <vt:variant>
        <vt:i4>7471203</vt:i4>
      </vt:variant>
      <vt:variant>
        <vt:i4>6</vt:i4>
      </vt:variant>
      <vt:variant>
        <vt:i4>0</vt:i4>
      </vt:variant>
      <vt:variant>
        <vt:i4>5</vt:i4>
      </vt:variant>
      <vt:variant>
        <vt:lpwstr>Section 1 - General Info/MIS Program Goals.doc</vt:lpwstr>
      </vt:variant>
      <vt:variant>
        <vt:lpwstr/>
      </vt:variant>
      <vt:variant>
        <vt:i4>4980754</vt:i4>
      </vt:variant>
      <vt:variant>
        <vt:i4>3</vt:i4>
      </vt:variant>
      <vt:variant>
        <vt:i4>0</vt:i4>
      </vt:variant>
      <vt:variant>
        <vt:i4>5</vt:i4>
      </vt:variant>
      <vt:variant>
        <vt:lpwstr>Section 1 - General Info/Matrix (Schedule)/Spring07Schedule Prof MIS 12-7.xls</vt:lpwstr>
      </vt:variant>
      <vt:variant>
        <vt:lpwstr/>
      </vt:variant>
      <vt:variant>
        <vt:i4>1114217</vt:i4>
      </vt:variant>
      <vt:variant>
        <vt:i4>0</vt:i4>
      </vt:variant>
      <vt:variant>
        <vt:i4>0</vt:i4>
      </vt:variant>
      <vt:variant>
        <vt:i4>5</vt:i4>
      </vt:variant>
      <vt:variant>
        <vt:lpwstr>Section 1 - General Info/Syllabus/mullins_syllabus.doc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Module Document</dc:title>
  <dc:creator>Jeff Mullins</dc:creator>
  <cp:lastModifiedBy>David Douglas</cp:lastModifiedBy>
  <cp:revision>10</cp:revision>
  <cp:lastPrinted>2009-11-04T21:55:00Z</cp:lastPrinted>
  <dcterms:created xsi:type="dcterms:W3CDTF">2009-11-30T18:11:00Z</dcterms:created>
  <dcterms:modified xsi:type="dcterms:W3CDTF">2010-09-01T20:24:00Z</dcterms:modified>
</cp:coreProperties>
</file>